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566A" w14:textId="6BD7E3AE" w:rsidR="00DC37AA" w:rsidRPr="00890689" w:rsidRDefault="00DC472A" w:rsidP="0089068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90689">
        <w:rPr>
          <w:rFonts w:ascii="Arial" w:hAnsi="Arial" w:cs="Arial"/>
          <w:b/>
          <w:bCs/>
          <w:sz w:val="24"/>
          <w:szCs w:val="24"/>
          <w:u w:val="single"/>
        </w:rPr>
        <w:t xml:space="preserve">Szczegółowy opis </w:t>
      </w:r>
      <w:r w:rsidR="001F0649">
        <w:rPr>
          <w:rFonts w:ascii="Arial" w:hAnsi="Arial" w:cs="Arial"/>
          <w:b/>
          <w:bCs/>
          <w:sz w:val="24"/>
          <w:szCs w:val="24"/>
          <w:u w:val="single"/>
        </w:rPr>
        <w:t>samochodu typu mikrobus</w:t>
      </w:r>
    </w:p>
    <w:p w14:paraId="2627F281" w14:textId="77777777" w:rsidR="00611B1B" w:rsidRPr="00611B1B" w:rsidRDefault="00062F81" w:rsidP="00611B1B">
      <w:pPr>
        <w:spacing w:after="13" w:line="276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611B1B">
        <w:rPr>
          <w:rFonts w:ascii="Arial" w:hAnsi="Arial" w:cs="Arial"/>
          <w:sz w:val="24"/>
          <w:szCs w:val="24"/>
        </w:rPr>
        <w:t>Samochód typu mikrobus</w:t>
      </w:r>
      <w:r w:rsidR="00611B1B" w:rsidRPr="00611B1B">
        <w:rPr>
          <w:rFonts w:ascii="Arial" w:hAnsi="Arial" w:cs="Arial"/>
          <w:sz w:val="24"/>
          <w:szCs w:val="24"/>
        </w:rPr>
        <w:t>:</w:t>
      </w:r>
    </w:p>
    <w:p w14:paraId="4725CC28" w14:textId="4D7D3592" w:rsidR="00611B1B" w:rsidRDefault="00062F81" w:rsidP="00611B1B">
      <w:pPr>
        <w:pStyle w:val="Akapitzlist"/>
        <w:numPr>
          <w:ilvl w:val="0"/>
          <w:numId w:val="10"/>
        </w:numPr>
        <w:spacing w:after="13" w:line="276" w:lineRule="auto"/>
        <w:ind w:right="14" w:hanging="496"/>
        <w:jc w:val="both"/>
        <w:rPr>
          <w:rFonts w:ascii="Arial" w:hAnsi="Arial" w:cs="Arial"/>
          <w:sz w:val="24"/>
          <w:szCs w:val="24"/>
        </w:rPr>
      </w:pPr>
      <w:r w:rsidRPr="00611B1B">
        <w:rPr>
          <w:rFonts w:ascii="Arial" w:hAnsi="Arial" w:cs="Arial"/>
          <w:sz w:val="24"/>
          <w:szCs w:val="24"/>
        </w:rPr>
        <w:t>9-cio miejscowy</w:t>
      </w:r>
      <w:r w:rsidR="00611B1B">
        <w:rPr>
          <w:rFonts w:ascii="Arial" w:hAnsi="Arial" w:cs="Arial"/>
          <w:sz w:val="24"/>
          <w:szCs w:val="24"/>
        </w:rPr>
        <w:t>;</w:t>
      </w:r>
    </w:p>
    <w:p w14:paraId="1318DEB5" w14:textId="577CF25C" w:rsidR="00611B1B" w:rsidRDefault="00062F81" w:rsidP="00611B1B">
      <w:pPr>
        <w:pStyle w:val="Akapitzlist"/>
        <w:numPr>
          <w:ilvl w:val="0"/>
          <w:numId w:val="10"/>
        </w:numPr>
        <w:spacing w:after="13" w:line="276" w:lineRule="auto"/>
        <w:ind w:right="14" w:hanging="496"/>
        <w:jc w:val="both"/>
        <w:rPr>
          <w:rFonts w:ascii="Arial" w:hAnsi="Arial" w:cs="Arial"/>
          <w:sz w:val="24"/>
          <w:szCs w:val="24"/>
        </w:rPr>
      </w:pPr>
      <w:r w:rsidRPr="00611B1B">
        <w:rPr>
          <w:rFonts w:ascii="Arial" w:hAnsi="Arial" w:cs="Arial"/>
          <w:sz w:val="24"/>
          <w:szCs w:val="24"/>
        </w:rPr>
        <w:t>fabrycznie nowy wyprodukowany w latach 2020-2023</w:t>
      </w:r>
      <w:r w:rsidR="00611B1B">
        <w:rPr>
          <w:rFonts w:ascii="Arial" w:hAnsi="Arial" w:cs="Arial"/>
          <w:sz w:val="24"/>
          <w:szCs w:val="24"/>
        </w:rPr>
        <w:t>;</w:t>
      </w:r>
    </w:p>
    <w:p w14:paraId="0C20482A" w14:textId="6F6AA8D5" w:rsidR="00611B1B" w:rsidRDefault="00062F81" w:rsidP="00611B1B">
      <w:pPr>
        <w:pStyle w:val="Akapitzlist"/>
        <w:numPr>
          <w:ilvl w:val="0"/>
          <w:numId w:val="10"/>
        </w:numPr>
        <w:spacing w:after="13" w:line="276" w:lineRule="auto"/>
        <w:ind w:right="14" w:hanging="496"/>
        <w:jc w:val="both"/>
        <w:rPr>
          <w:rFonts w:ascii="Arial" w:hAnsi="Arial" w:cs="Arial"/>
          <w:sz w:val="24"/>
          <w:szCs w:val="24"/>
        </w:rPr>
      </w:pPr>
      <w:r w:rsidRPr="00611B1B">
        <w:rPr>
          <w:rFonts w:ascii="Arial" w:hAnsi="Arial" w:cs="Arial"/>
          <w:sz w:val="24"/>
          <w:szCs w:val="24"/>
        </w:rPr>
        <w:t xml:space="preserve"> przystosowany do przewozu osób niepełnosprawnych</w:t>
      </w:r>
      <w:r w:rsidR="00611B1B">
        <w:rPr>
          <w:rFonts w:ascii="Arial" w:hAnsi="Arial" w:cs="Arial"/>
          <w:sz w:val="24"/>
          <w:szCs w:val="24"/>
        </w:rPr>
        <w:t>;</w:t>
      </w:r>
    </w:p>
    <w:p w14:paraId="57BE56E0" w14:textId="33FD2565" w:rsidR="00611B1B" w:rsidRPr="00611B1B" w:rsidRDefault="00611B1B" w:rsidP="00611B1B">
      <w:pPr>
        <w:pStyle w:val="Akapitzlist"/>
        <w:numPr>
          <w:ilvl w:val="0"/>
          <w:numId w:val="10"/>
        </w:numPr>
        <w:spacing w:after="13" w:line="276" w:lineRule="auto"/>
        <w:ind w:right="14" w:hanging="496"/>
        <w:jc w:val="both"/>
        <w:rPr>
          <w:rFonts w:ascii="Arial" w:hAnsi="Arial" w:cs="Arial"/>
          <w:sz w:val="24"/>
          <w:szCs w:val="24"/>
        </w:rPr>
      </w:pPr>
      <w:r w:rsidRPr="00611B1B">
        <w:rPr>
          <w:rFonts w:ascii="Arial" w:hAnsi="Arial" w:cs="Arial"/>
          <w:sz w:val="24"/>
          <w:szCs w:val="24"/>
        </w:rPr>
        <w:t>12 lat gwarancji na perforację blach nadwozia</w:t>
      </w:r>
      <w:r>
        <w:rPr>
          <w:rFonts w:ascii="Arial" w:hAnsi="Arial" w:cs="Arial"/>
          <w:sz w:val="24"/>
          <w:szCs w:val="24"/>
        </w:rPr>
        <w:t>.</w:t>
      </w:r>
    </w:p>
    <w:p w14:paraId="263791BD" w14:textId="77777777" w:rsidR="00FB2252" w:rsidRDefault="00FB2252" w:rsidP="00611B1B">
      <w:pPr>
        <w:spacing w:after="3" w:line="276" w:lineRule="auto"/>
        <w:ind w:right="5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3E59A6" w14:textId="58F0BAB5" w:rsidR="00890689" w:rsidRPr="008C3090" w:rsidRDefault="00890689" w:rsidP="00A9175E">
      <w:pPr>
        <w:spacing w:after="3" w:line="276" w:lineRule="auto"/>
        <w:ind w:left="398" w:right="50" w:hanging="1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C3090">
        <w:rPr>
          <w:rFonts w:ascii="Arial" w:hAnsi="Arial" w:cs="Arial"/>
          <w:b/>
          <w:bCs/>
          <w:sz w:val="24"/>
          <w:szCs w:val="24"/>
          <w:u w:val="single"/>
        </w:rPr>
        <w:t>Wymiary:</w:t>
      </w:r>
    </w:p>
    <w:p w14:paraId="5DFB3551" w14:textId="432DB9B9" w:rsidR="00357B39" w:rsidRPr="00357B39" w:rsidRDefault="00890689" w:rsidP="00A9175E">
      <w:pPr>
        <w:pStyle w:val="Akapitzlist"/>
        <w:numPr>
          <w:ilvl w:val="0"/>
          <w:numId w:val="4"/>
        </w:numPr>
        <w:spacing w:after="3" w:line="276" w:lineRule="auto"/>
        <w:ind w:left="709" w:right="50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890689">
        <w:rPr>
          <w:rFonts w:ascii="Arial" w:hAnsi="Arial" w:cs="Arial"/>
          <w:sz w:val="24"/>
          <w:szCs w:val="24"/>
        </w:rPr>
        <w:t>wysokość samochodu do 2000 mm</w:t>
      </w:r>
      <w:r w:rsidR="00A9175E">
        <w:rPr>
          <w:rFonts w:ascii="Arial" w:hAnsi="Arial" w:cs="Arial"/>
          <w:sz w:val="24"/>
          <w:szCs w:val="24"/>
        </w:rPr>
        <w:t>;</w:t>
      </w:r>
    </w:p>
    <w:p w14:paraId="036B90C4" w14:textId="4C3AC293" w:rsidR="00357B39" w:rsidRPr="00357B39" w:rsidRDefault="00890689" w:rsidP="00A9175E">
      <w:pPr>
        <w:pStyle w:val="Akapitzlist"/>
        <w:numPr>
          <w:ilvl w:val="0"/>
          <w:numId w:val="4"/>
        </w:numPr>
        <w:spacing w:after="3" w:line="276" w:lineRule="auto"/>
        <w:ind w:left="709" w:right="50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357B39">
        <w:rPr>
          <w:rFonts w:ascii="Arial" w:hAnsi="Arial" w:cs="Arial"/>
          <w:sz w:val="24"/>
          <w:szCs w:val="24"/>
        </w:rPr>
        <w:t>długość samochodu powyżej 5000 mm</w:t>
      </w:r>
      <w:r w:rsidR="00A9175E">
        <w:rPr>
          <w:rFonts w:ascii="Arial" w:hAnsi="Arial" w:cs="Arial"/>
          <w:sz w:val="24"/>
          <w:szCs w:val="24"/>
        </w:rPr>
        <w:t>;</w:t>
      </w:r>
      <w:r w:rsidRPr="00357B39">
        <w:rPr>
          <w:rFonts w:ascii="Arial" w:hAnsi="Arial" w:cs="Arial"/>
          <w:sz w:val="24"/>
          <w:szCs w:val="24"/>
        </w:rPr>
        <w:t xml:space="preserve"> </w:t>
      </w:r>
    </w:p>
    <w:p w14:paraId="7AB4A80B" w14:textId="05476F7A" w:rsidR="00357B39" w:rsidRPr="00357B39" w:rsidRDefault="00890689" w:rsidP="00A9175E">
      <w:pPr>
        <w:pStyle w:val="Akapitzlist"/>
        <w:numPr>
          <w:ilvl w:val="0"/>
          <w:numId w:val="4"/>
        </w:numPr>
        <w:spacing w:after="3" w:line="276" w:lineRule="auto"/>
        <w:ind w:left="709" w:right="50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357B39">
        <w:rPr>
          <w:rFonts w:ascii="Arial" w:hAnsi="Arial" w:cs="Arial"/>
          <w:sz w:val="24"/>
          <w:szCs w:val="24"/>
        </w:rPr>
        <w:t>rozstaw osi do 3400 mm</w:t>
      </w:r>
      <w:r w:rsidR="00A9175E">
        <w:rPr>
          <w:rFonts w:ascii="Arial" w:hAnsi="Arial" w:cs="Arial"/>
          <w:sz w:val="24"/>
          <w:szCs w:val="24"/>
        </w:rPr>
        <w:t>;</w:t>
      </w:r>
    </w:p>
    <w:p w14:paraId="12390A4A" w14:textId="295DA7AA" w:rsidR="00357B39" w:rsidRPr="00357B39" w:rsidRDefault="00890689" w:rsidP="00A9175E">
      <w:pPr>
        <w:pStyle w:val="Akapitzlist"/>
        <w:numPr>
          <w:ilvl w:val="0"/>
          <w:numId w:val="4"/>
        </w:numPr>
        <w:spacing w:after="3" w:line="276" w:lineRule="auto"/>
        <w:ind w:left="709" w:right="50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357B39">
        <w:rPr>
          <w:rFonts w:ascii="Arial" w:hAnsi="Arial" w:cs="Arial"/>
          <w:sz w:val="24"/>
          <w:szCs w:val="24"/>
        </w:rPr>
        <w:t xml:space="preserve">odległość podłogi od podłoża </w:t>
      </w:r>
      <w:r w:rsidR="00C97894" w:rsidRPr="00C97894">
        <w:rPr>
          <w:rFonts w:ascii="Arial" w:hAnsi="Arial" w:cs="Arial"/>
          <w:b/>
          <w:bCs/>
          <w:sz w:val="24"/>
          <w:szCs w:val="24"/>
        </w:rPr>
        <w:t>min.</w:t>
      </w:r>
      <w:r w:rsidR="00C97894">
        <w:rPr>
          <w:rFonts w:ascii="Arial" w:hAnsi="Arial" w:cs="Arial"/>
          <w:sz w:val="24"/>
          <w:szCs w:val="24"/>
        </w:rPr>
        <w:t xml:space="preserve"> </w:t>
      </w:r>
      <w:r w:rsidRPr="00357B39">
        <w:rPr>
          <w:rFonts w:ascii="Arial" w:hAnsi="Arial" w:cs="Arial"/>
          <w:sz w:val="24"/>
          <w:szCs w:val="24"/>
        </w:rPr>
        <w:t>565 mm</w:t>
      </w:r>
      <w:r w:rsidR="00A9175E">
        <w:rPr>
          <w:rFonts w:ascii="Arial" w:hAnsi="Arial" w:cs="Arial"/>
          <w:sz w:val="24"/>
          <w:szCs w:val="24"/>
        </w:rPr>
        <w:t>;</w:t>
      </w:r>
    </w:p>
    <w:p w14:paraId="33B357AA" w14:textId="40BDA508" w:rsidR="00890689" w:rsidRPr="00357B39" w:rsidRDefault="00890689" w:rsidP="00A9175E">
      <w:pPr>
        <w:pStyle w:val="Akapitzlist"/>
        <w:numPr>
          <w:ilvl w:val="0"/>
          <w:numId w:val="4"/>
        </w:numPr>
        <w:spacing w:after="3" w:line="276" w:lineRule="auto"/>
        <w:ind w:left="709" w:right="50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357B39">
        <w:rPr>
          <w:rFonts w:ascii="Arial" w:hAnsi="Arial" w:cs="Arial"/>
          <w:sz w:val="24"/>
          <w:szCs w:val="24"/>
        </w:rPr>
        <w:t>prześwit (najniższy punkt samochodu od podłoża) 165 mm</w:t>
      </w:r>
      <w:r w:rsidR="00A9175E">
        <w:rPr>
          <w:rFonts w:ascii="Arial" w:hAnsi="Arial" w:cs="Arial"/>
          <w:sz w:val="24"/>
          <w:szCs w:val="24"/>
        </w:rPr>
        <w:t>;</w:t>
      </w:r>
    </w:p>
    <w:p w14:paraId="450C5499" w14:textId="77777777" w:rsidR="00890689" w:rsidRDefault="00890689" w:rsidP="00A9175E">
      <w:pPr>
        <w:spacing w:after="3" w:line="276" w:lineRule="auto"/>
        <w:ind w:left="398" w:right="50" w:hanging="10"/>
        <w:jc w:val="both"/>
        <w:rPr>
          <w:rFonts w:ascii="Arial" w:hAnsi="Arial" w:cs="Arial"/>
          <w:sz w:val="24"/>
          <w:szCs w:val="24"/>
          <w:u w:val="single"/>
        </w:rPr>
      </w:pPr>
    </w:p>
    <w:p w14:paraId="1C6E821A" w14:textId="7C99C4F2" w:rsidR="00D30E44" w:rsidRPr="008C3090" w:rsidRDefault="00D30E44" w:rsidP="00A9175E">
      <w:pPr>
        <w:spacing w:after="3" w:line="276" w:lineRule="auto"/>
        <w:ind w:left="398" w:right="50" w:hanging="1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Parametry techniczne i w</w:t>
      </w:r>
      <w:r w:rsidR="00890689" w:rsidRPr="008C3090">
        <w:rPr>
          <w:rFonts w:ascii="Arial" w:hAnsi="Arial" w:cs="Arial"/>
          <w:b/>
          <w:bCs/>
          <w:sz w:val="24"/>
          <w:szCs w:val="24"/>
          <w:u w:val="single"/>
        </w:rPr>
        <w:t>yposażenie:</w:t>
      </w:r>
    </w:p>
    <w:p w14:paraId="261046A4" w14:textId="46710A8F" w:rsidR="00D30E44" w:rsidRDefault="00D30E44" w:rsidP="00A9175E">
      <w:pPr>
        <w:pStyle w:val="Akapitzlist"/>
        <w:numPr>
          <w:ilvl w:val="0"/>
          <w:numId w:val="6"/>
        </w:numPr>
        <w:spacing w:after="120" w:line="276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D30E44">
        <w:rPr>
          <w:rFonts w:ascii="Arial" w:hAnsi="Arial" w:cs="Arial"/>
          <w:sz w:val="24"/>
          <w:szCs w:val="24"/>
        </w:rPr>
        <w:t>silnik wysokoprężny</w:t>
      </w:r>
      <w:r w:rsidRPr="00D30E4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30E44">
        <w:rPr>
          <w:rFonts w:ascii="Arial" w:hAnsi="Arial" w:cs="Arial"/>
          <w:sz w:val="24"/>
          <w:szCs w:val="24"/>
        </w:rPr>
        <w:t>(turbo diesel) - o pojemności 1,9 cm</w:t>
      </w:r>
      <w:r w:rsidRPr="00D30E44">
        <w:rPr>
          <w:rFonts w:ascii="Arial" w:hAnsi="Arial" w:cs="Arial"/>
          <w:sz w:val="24"/>
          <w:szCs w:val="24"/>
          <w:vertAlign w:val="superscript"/>
        </w:rPr>
        <w:t>3</w:t>
      </w:r>
      <w:r w:rsidRPr="00D30E44">
        <w:rPr>
          <w:rFonts w:ascii="Arial" w:hAnsi="Arial" w:cs="Arial"/>
          <w:sz w:val="24"/>
          <w:szCs w:val="24"/>
        </w:rPr>
        <w:t xml:space="preserve"> lub wyższej</w:t>
      </w:r>
      <w:r w:rsidR="00A9175E">
        <w:rPr>
          <w:rFonts w:ascii="Arial" w:hAnsi="Arial" w:cs="Arial"/>
          <w:sz w:val="24"/>
          <w:szCs w:val="24"/>
        </w:rPr>
        <w:t>;</w:t>
      </w:r>
    </w:p>
    <w:p w14:paraId="624993C0" w14:textId="49658AD2" w:rsidR="00D30E44" w:rsidRPr="00D30E44" w:rsidRDefault="00D30E44" w:rsidP="00A9175E">
      <w:pPr>
        <w:pStyle w:val="Akapitzlist"/>
        <w:numPr>
          <w:ilvl w:val="0"/>
          <w:numId w:val="6"/>
        </w:numPr>
        <w:spacing w:after="120" w:line="276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D30E44">
        <w:rPr>
          <w:rFonts w:ascii="Arial" w:hAnsi="Arial" w:cs="Arial"/>
          <w:sz w:val="24"/>
          <w:szCs w:val="24"/>
        </w:rPr>
        <w:t>moc silnika - powyżej 110 KM, spełniający wymagania EURO 6 lub wyżej;</w:t>
      </w:r>
    </w:p>
    <w:p w14:paraId="3E80C85B" w14:textId="79AEE3F1" w:rsidR="00357B39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90689">
        <w:rPr>
          <w:rFonts w:ascii="Arial" w:hAnsi="Arial" w:cs="Arial"/>
          <w:sz w:val="24"/>
          <w:szCs w:val="24"/>
        </w:rPr>
        <w:t>skrzynia biegów 6-stopniowa manualna</w:t>
      </w:r>
      <w:r w:rsidR="00A9175E">
        <w:rPr>
          <w:rFonts w:ascii="Arial" w:hAnsi="Arial" w:cs="Arial"/>
          <w:sz w:val="24"/>
          <w:szCs w:val="24"/>
        </w:rPr>
        <w:t>;</w:t>
      </w:r>
      <w:r w:rsidRPr="00890689">
        <w:rPr>
          <w:rFonts w:ascii="Arial" w:hAnsi="Arial" w:cs="Arial"/>
          <w:sz w:val="24"/>
          <w:szCs w:val="24"/>
        </w:rPr>
        <w:t xml:space="preserve"> </w:t>
      </w:r>
    </w:p>
    <w:p w14:paraId="5AD11862" w14:textId="456B8624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357B39">
        <w:rPr>
          <w:rFonts w:ascii="Arial" w:hAnsi="Arial" w:cs="Arial"/>
          <w:sz w:val="24"/>
          <w:szCs w:val="24"/>
        </w:rPr>
        <w:t>napęd na przednią oś</w:t>
      </w:r>
      <w:r w:rsidR="00A9175E">
        <w:rPr>
          <w:rFonts w:ascii="Arial" w:hAnsi="Arial" w:cs="Arial"/>
          <w:sz w:val="24"/>
          <w:szCs w:val="24"/>
        </w:rPr>
        <w:t>;</w:t>
      </w:r>
      <w:r w:rsidRPr="00357B39">
        <w:rPr>
          <w:rFonts w:ascii="Arial" w:hAnsi="Arial" w:cs="Arial"/>
          <w:sz w:val="24"/>
          <w:szCs w:val="24"/>
        </w:rPr>
        <w:t xml:space="preserve"> </w:t>
      </w:r>
    </w:p>
    <w:p w14:paraId="2C5EBB0E" w14:textId="4905FB01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tempomat</w:t>
      </w:r>
      <w:r w:rsidR="00A9175E">
        <w:rPr>
          <w:rFonts w:ascii="Arial" w:hAnsi="Arial" w:cs="Arial"/>
          <w:sz w:val="24"/>
          <w:szCs w:val="24"/>
        </w:rPr>
        <w:t>;</w:t>
      </w:r>
    </w:p>
    <w:p w14:paraId="6ED6713A" w14:textId="057B2CBC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proofErr w:type="spellStart"/>
      <w:r w:rsidRPr="008C3090">
        <w:rPr>
          <w:rFonts w:ascii="Arial" w:hAnsi="Arial" w:cs="Arial"/>
          <w:sz w:val="24"/>
          <w:szCs w:val="24"/>
        </w:rPr>
        <w:t>immobilizer</w:t>
      </w:r>
      <w:proofErr w:type="spellEnd"/>
      <w:r w:rsidR="00A9175E">
        <w:rPr>
          <w:rFonts w:ascii="Arial" w:hAnsi="Arial" w:cs="Arial"/>
          <w:sz w:val="24"/>
          <w:szCs w:val="24"/>
        </w:rPr>
        <w:t>;</w:t>
      </w:r>
    </w:p>
    <w:p w14:paraId="35EC1582" w14:textId="616FD3D4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kolumna kierownicy z regulacją w dwóch płaszczyznach, wspomaganie</w:t>
      </w:r>
      <w:r w:rsidR="00357B39" w:rsidRPr="008C3090">
        <w:rPr>
          <w:rFonts w:ascii="Arial" w:hAnsi="Arial" w:cs="Arial"/>
          <w:sz w:val="24"/>
          <w:szCs w:val="24"/>
        </w:rPr>
        <w:t xml:space="preserve"> </w:t>
      </w:r>
      <w:r w:rsidRPr="008C3090">
        <w:rPr>
          <w:rFonts w:ascii="Arial" w:hAnsi="Arial" w:cs="Arial"/>
          <w:sz w:val="24"/>
          <w:szCs w:val="24"/>
        </w:rPr>
        <w:t>układu kierowniczego</w:t>
      </w:r>
      <w:r w:rsidR="00A9175E">
        <w:rPr>
          <w:rFonts w:ascii="Arial" w:hAnsi="Arial" w:cs="Arial"/>
          <w:sz w:val="24"/>
          <w:szCs w:val="24"/>
        </w:rPr>
        <w:t>;</w:t>
      </w:r>
      <w:r w:rsidRPr="008C3090">
        <w:rPr>
          <w:rFonts w:ascii="Arial" w:hAnsi="Arial" w:cs="Arial"/>
          <w:sz w:val="24"/>
          <w:szCs w:val="24"/>
        </w:rPr>
        <w:t xml:space="preserve"> </w:t>
      </w:r>
    </w:p>
    <w:p w14:paraId="2A42DB92" w14:textId="1A1E5A50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fotel kierowcy z regulacją wysokości, regulacją podparcia odcinka</w:t>
      </w:r>
      <w:r w:rsidR="00357B39" w:rsidRPr="008C3090">
        <w:rPr>
          <w:rFonts w:ascii="Arial" w:hAnsi="Arial" w:cs="Arial"/>
          <w:sz w:val="24"/>
          <w:szCs w:val="24"/>
        </w:rPr>
        <w:t xml:space="preserve"> </w:t>
      </w:r>
      <w:r w:rsidRPr="008C3090">
        <w:rPr>
          <w:rFonts w:ascii="Arial" w:hAnsi="Arial" w:cs="Arial"/>
          <w:sz w:val="24"/>
          <w:szCs w:val="24"/>
        </w:rPr>
        <w:t>lędźwiowego i z podłokietnikiem</w:t>
      </w:r>
      <w:r w:rsidR="00A9175E">
        <w:rPr>
          <w:rFonts w:ascii="Arial" w:hAnsi="Arial" w:cs="Arial"/>
          <w:sz w:val="24"/>
          <w:szCs w:val="24"/>
        </w:rPr>
        <w:t>;</w:t>
      </w:r>
    </w:p>
    <w:p w14:paraId="30598BB6" w14:textId="197B70ED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podwójne siedzenie dla pasażera w przedziale kierowcy</w:t>
      </w:r>
      <w:r w:rsidR="00A9175E">
        <w:rPr>
          <w:rFonts w:ascii="Arial" w:hAnsi="Arial" w:cs="Arial"/>
          <w:sz w:val="24"/>
          <w:szCs w:val="24"/>
        </w:rPr>
        <w:t>;</w:t>
      </w:r>
      <w:r w:rsidRPr="008C3090">
        <w:rPr>
          <w:rFonts w:ascii="Arial" w:hAnsi="Arial" w:cs="Arial"/>
          <w:sz w:val="24"/>
          <w:szCs w:val="24"/>
        </w:rPr>
        <w:t xml:space="preserve"> </w:t>
      </w:r>
    </w:p>
    <w:p w14:paraId="79878601" w14:textId="2FA800FA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poduszki powietrzne dla kierowcy i pasażera w pierwszym rzędzie</w:t>
      </w:r>
      <w:r w:rsidR="00357B39" w:rsidRPr="008C3090">
        <w:rPr>
          <w:rFonts w:ascii="Arial" w:hAnsi="Arial" w:cs="Arial"/>
          <w:sz w:val="24"/>
          <w:szCs w:val="24"/>
        </w:rPr>
        <w:t xml:space="preserve"> </w:t>
      </w:r>
      <w:r w:rsidRPr="008C3090">
        <w:rPr>
          <w:rFonts w:ascii="Arial" w:hAnsi="Arial" w:cs="Arial"/>
          <w:sz w:val="24"/>
          <w:szCs w:val="24"/>
        </w:rPr>
        <w:t>siedzeń</w:t>
      </w:r>
      <w:r w:rsidR="00A9175E">
        <w:rPr>
          <w:rFonts w:ascii="Arial" w:hAnsi="Arial" w:cs="Arial"/>
          <w:sz w:val="24"/>
          <w:szCs w:val="24"/>
        </w:rPr>
        <w:t>;</w:t>
      </w:r>
    </w:p>
    <w:p w14:paraId="50A1EB84" w14:textId="5B3A383B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bezwładnościowe trójpunktowe pasy bezpieczeństwa z napinaczami</w:t>
      </w:r>
      <w:r w:rsidR="00A9175E">
        <w:rPr>
          <w:rFonts w:ascii="Arial" w:hAnsi="Arial" w:cs="Arial"/>
          <w:sz w:val="24"/>
          <w:szCs w:val="24"/>
        </w:rPr>
        <w:t>;</w:t>
      </w:r>
      <w:r w:rsidRPr="008C3090">
        <w:rPr>
          <w:rFonts w:ascii="Arial" w:hAnsi="Arial" w:cs="Arial"/>
          <w:sz w:val="24"/>
          <w:szCs w:val="24"/>
        </w:rPr>
        <w:t xml:space="preserve"> </w:t>
      </w:r>
      <w:r w:rsidRPr="00890689">
        <w:rPr>
          <w:noProof/>
        </w:rPr>
        <w:drawing>
          <wp:inline distT="0" distB="0" distL="0" distR="0" wp14:anchorId="5907136D" wp14:editId="7F811143">
            <wp:extent cx="4572" cy="4572"/>
            <wp:effectExtent l="0" t="0" r="0" b="0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C107D" w14:textId="638C1F3A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2 + 1 osobowe siedzenie w II rzędzie (fotele i kanapy w gniazdach szybkiego demontażu – składane i wyjmowane)</w:t>
      </w:r>
      <w:r w:rsidR="00A9175E">
        <w:rPr>
          <w:rFonts w:ascii="Arial" w:hAnsi="Arial" w:cs="Arial"/>
          <w:sz w:val="24"/>
          <w:szCs w:val="24"/>
        </w:rPr>
        <w:t>;</w:t>
      </w:r>
      <w:r w:rsidRPr="008C3090">
        <w:rPr>
          <w:rFonts w:ascii="Arial" w:hAnsi="Arial" w:cs="Arial"/>
          <w:sz w:val="24"/>
          <w:szCs w:val="24"/>
        </w:rPr>
        <w:t xml:space="preserve"> </w:t>
      </w:r>
    </w:p>
    <w:p w14:paraId="6577E9A6" w14:textId="1BB68576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3 niezależne fotele z regulacją pochylenia oparć</w:t>
      </w:r>
      <w:r w:rsidR="00C97894" w:rsidRPr="00C97894">
        <w:rPr>
          <w:rFonts w:ascii="Arial" w:hAnsi="Arial" w:cs="Arial"/>
          <w:b/>
          <w:bCs/>
          <w:sz w:val="24"/>
          <w:szCs w:val="24"/>
        </w:rPr>
        <w:t xml:space="preserve">/ lub bez </w:t>
      </w:r>
      <w:r w:rsidR="00C97894" w:rsidRPr="00C97894">
        <w:rPr>
          <w:rFonts w:ascii="Arial" w:hAnsi="Arial" w:cs="Arial"/>
          <w:b/>
          <w:bCs/>
          <w:sz w:val="24"/>
          <w:szCs w:val="24"/>
        </w:rPr>
        <w:t>regulacj</w:t>
      </w:r>
      <w:r w:rsidR="00C97894" w:rsidRPr="00C97894">
        <w:rPr>
          <w:rFonts w:ascii="Arial" w:hAnsi="Arial" w:cs="Arial"/>
          <w:b/>
          <w:bCs/>
          <w:sz w:val="24"/>
          <w:szCs w:val="24"/>
        </w:rPr>
        <w:t>i</w:t>
      </w:r>
      <w:r w:rsidR="00C97894" w:rsidRPr="00C97894">
        <w:rPr>
          <w:rFonts w:ascii="Arial" w:hAnsi="Arial" w:cs="Arial"/>
          <w:b/>
          <w:bCs/>
          <w:sz w:val="24"/>
          <w:szCs w:val="24"/>
        </w:rPr>
        <w:t xml:space="preserve"> pochylenia oparć</w:t>
      </w:r>
      <w:r w:rsidRPr="00C978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3090">
        <w:rPr>
          <w:rFonts w:ascii="Arial" w:hAnsi="Arial" w:cs="Arial"/>
          <w:sz w:val="24"/>
          <w:szCs w:val="24"/>
        </w:rPr>
        <w:t>w III rzędzie (fotele i kanapy w gniazdach szybkiego demontażu – składane i wyjmowane)</w:t>
      </w:r>
      <w:r w:rsidR="00A9175E">
        <w:rPr>
          <w:rFonts w:ascii="Arial" w:hAnsi="Arial" w:cs="Arial"/>
          <w:sz w:val="24"/>
          <w:szCs w:val="24"/>
        </w:rPr>
        <w:t>;</w:t>
      </w:r>
    </w:p>
    <w:p w14:paraId="78762088" w14:textId="6171B4CC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atestowane mocowania dla wózka inwalidzkiego (listwy/uchwyty w podłodze, pasy mocujące wózek, pasy bezpieczeństwa dla osoby niepełnosprawnej na wózku inwalidzkim)</w:t>
      </w:r>
      <w:r w:rsidR="00A9175E">
        <w:rPr>
          <w:rFonts w:ascii="Arial" w:hAnsi="Arial" w:cs="Arial"/>
          <w:sz w:val="24"/>
          <w:szCs w:val="24"/>
        </w:rPr>
        <w:t>;</w:t>
      </w:r>
    </w:p>
    <w:p w14:paraId="16DDBA66" w14:textId="44AF6BDB" w:rsidR="003A73FE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okno przesuwne w przestrzeni pasażersko-ładunkowej po lewej stronie</w:t>
      </w:r>
      <w:r w:rsidR="00C97894" w:rsidRPr="00C97894">
        <w:rPr>
          <w:rFonts w:ascii="Arial" w:hAnsi="Arial" w:cs="Arial"/>
          <w:b/>
          <w:bCs/>
          <w:sz w:val="24"/>
          <w:szCs w:val="24"/>
        </w:rPr>
        <w:t xml:space="preserve">/ lub okno stałe w przestrzeni </w:t>
      </w:r>
      <w:r w:rsidR="00C97894" w:rsidRPr="00C97894">
        <w:rPr>
          <w:rFonts w:ascii="Arial" w:hAnsi="Arial" w:cs="Arial"/>
          <w:b/>
          <w:bCs/>
          <w:sz w:val="24"/>
          <w:szCs w:val="24"/>
        </w:rPr>
        <w:t>pasażersko-ładunkowej</w:t>
      </w:r>
      <w:r w:rsidR="00C97894">
        <w:rPr>
          <w:rFonts w:ascii="Arial" w:hAnsi="Arial" w:cs="Arial"/>
          <w:sz w:val="24"/>
          <w:szCs w:val="24"/>
        </w:rPr>
        <w:t xml:space="preserve"> </w:t>
      </w:r>
      <w:r w:rsidR="003A73FE">
        <w:rPr>
          <w:rFonts w:ascii="Arial" w:hAnsi="Arial" w:cs="Arial"/>
          <w:sz w:val="24"/>
          <w:szCs w:val="24"/>
        </w:rPr>
        <w:t>;</w:t>
      </w:r>
      <w:r w:rsidR="00357B39" w:rsidRPr="008C3090">
        <w:rPr>
          <w:rFonts w:ascii="Arial" w:hAnsi="Arial" w:cs="Arial"/>
          <w:sz w:val="24"/>
          <w:szCs w:val="24"/>
        </w:rPr>
        <w:t xml:space="preserve"> </w:t>
      </w:r>
    </w:p>
    <w:p w14:paraId="0C6CD55C" w14:textId="685EC5F8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dwa trójpunktowe pasy bezpieczeństwa w I rzędzie oraz jeden biodrowy</w:t>
      </w:r>
      <w:r w:rsidR="00A9175E">
        <w:rPr>
          <w:rFonts w:ascii="Arial" w:hAnsi="Arial" w:cs="Arial"/>
          <w:sz w:val="24"/>
          <w:szCs w:val="24"/>
        </w:rPr>
        <w:t>;</w:t>
      </w:r>
      <w:r w:rsidRPr="008C3090">
        <w:rPr>
          <w:rFonts w:ascii="Arial" w:hAnsi="Arial" w:cs="Arial"/>
          <w:sz w:val="24"/>
          <w:szCs w:val="24"/>
        </w:rPr>
        <w:t xml:space="preserve"> </w:t>
      </w:r>
    </w:p>
    <w:p w14:paraId="2873482F" w14:textId="2F3989F7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dwa trójpunktowe pasy bezpieczeństwa w II rzędzie oraz jeden biodrowy</w:t>
      </w:r>
      <w:r w:rsidR="00A9175E">
        <w:rPr>
          <w:rFonts w:ascii="Arial" w:hAnsi="Arial" w:cs="Arial"/>
          <w:sz w:val="24"/>
          <w:szCs w:val="24"/>
        </w:rPr>
        <w:t>;</w:t>
      </w:r>
    </w:p>
    <w:p w14:paraId="482A36D5" w14:textId="4D6E8665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system ABS</w:t>
      </w:r>
      <w:r w:rsidR="00A9175E">
        <w:rPr>
          <w:rFonts w:ascii="Arial" w:hAnsi="Arial" w:cs="Arial"/>
          <w:sz w:val="24"/>
          <w:szCs w:val="24"/>
        </w:rPr>
        <w:t>;</w:t>
      </w:r>
      <w:r w:rsidRPr="008C3090">
        <w:rPr>
          <w:rFonts w:ascii="Arial" w:hAnsi="Arial" w:cs="Arial"/>
          <w:sz w:val="24"/>
          <w:szCs w:val="24"/>
        </w:rPr>
        <w:t xml:space="preserve"> </w:t>
      </w:r>
    </w:p>
    <w:p w14:paraId="5BCCFD1D" w14:textId="2426BD57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system ESP</w:t>
      </w:r>
      <w:r w:rsidR="00A9175E">
        <w:rPr>
          <w:rFonts w:ascii="Arial" w:hAnsi="Arial" w:cs="Arial"/>
          <w:sz w:val="24"/>
          <w:szCs w:val="24"/>
        </w:rPr>
        <w:t>;</w:t>
      </w:r>
    </w:p>
    <w:p w14:paraId="587AEE2B" w14:textId="7888961B" w:rsidR="008C3090" w:rsidRPr="00C97894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b/>
          <w:bCs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lastRenderedPageBreak/>
        <w:t>hamulce tarczowe wentylowane przód i tył</w:t>
      </w:r>
      <w:r w:rsidR="00C97894">
        <w:rPr>
          <w:rFonts w:ascii="Arial" w:eastAsia="Times New Roman" w:hAnsi="Arial" w:cs="Arial"/>
          <w:sz w:val="24"/>
          <w:szCs w:val="24"/>
        </w:rPr>
        <w:t xml:space="preserve">/ </w:t>
      </w:r>
      <w:r w:rsidR="00C97894" w:rsidRPr="00C97894">
        <w:rPr>
          <w:rFonts w:ascii="Arial" w:eastAsia="Times New Roman" w:hAnsi="Arial" w:cs="Arial"/>
          <w:b/>
          <w:bCs/>
          <w:sz w:val="24"/>
          <w:szCs w:val="24"/>
        </w:rPr>
        <w:t xml:space="preserve">lub </w:t>
      </w:r>
      <w:r w:rsidR="00C97894" w:rsidRPr="00C97894">
        <w:rPr>
          <w:rFonts w:ascii="Arial" w:eastAsia="Times New Roman" w:hAnsi="Arial" w:cs="Arial"/>
          <w:b/>
          <w:bCs/>
          <w:sz w:val="24"/>
          <w:szCs w:val="24"/>
        </w:rPr>
        <w:t xml:space="preserve">hamulce tarczowe wentylowane </w:t>
      </w:r>
      <w:r w:rsidR="00C97894" w:rsidRPr="00C97894">
        <w:rPr>
          <w:rFonts w:ascii="Arial" w:eastAsia="Times New Roman" w:hAnsi="Arial" w:cs="Arial"/>
          <w:b/>
          <w:bCs/>
          <w:sz w:val="24"/>
          <w:szCs w:val="24"/>
        </w:rPr>
        <w:t xml:space="preserve">z </w:t>
      </w:r>
      <w:r w:rsidR="00C97894" w:rsidRPr="00C97894">
        <w:rPr>
          <w:rFonts w:ascii="Arial" w:eastAsia="Times New Roman" w:hAnsi="Arial" w:cs="Arial"/>
          <w:b/>
          <w:bCs/>
          <w:sz w:val="24"/>
          <w:szCs w:val="24"/>
        </w:rPr>
        <w:t>prz</w:t>
      </w:r>
      <w:r w:rsidR="00C97894" w:rsidRPr="00C97894">
        <w:rPr>
          <w:rFonts w:ascii="Arial" w:eastAsia="Times New Roman" w:hAnsi="Arial" w:cs="Arial"/>
          <w:b/>
          <w:bCs/>
          <w:sz w:val="24"/>
          <w:szCs w:val="24"/>
        </w:rPr>
        <w:t>odu i zwykłymi z tyłu</w:t>
      </w:r>
      <w:r w:rsidR="00A9175E" w:rsidRPr="00C97894">
        <w:rPr>
          <w:rFonts w:ascii="Arial" w:eastAsia="Times New Roman" w:hAnsi="Arial" w:cs="Arial"/>
          <w:b/>
          <w:bCs/>
          <w:sz w:val="24"/>
          <w:szCs w:val="24"/>
        </w:rPr>
        <w:t>;</w:t>
      </w:r>
    </w:p>
    <w:p w14:paraId="67E57A73" w14:textId="4698AC36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ogrzewanie przestrzeni pasażerskiej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611A624B" w14:textId="6A137326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drzwi przesuwne w przestrzeni pasażerskiej z prawej strony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22E20459" w14:textId="0735695A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klapa tylna otwierana do góry lub na boki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0C484962" w14:textId="4428964C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wyłożenie matą gumową podłogi przestrzeni pasażersko ładunkowej,</w:t>
      </w:r>
      <w:r w:rsidR="00A9175E">
        <w:rPr>
          <w:rFonts w:ascii="Arial" w:eastAsia="Times New Roman" w:hAnsi="Arial" w:cs="Arial"/>
          <w:sz w:val="24"/>
          <w:szCs w:val="24"/>
        </w:rPr>
        <w:t xml:space="preserve"> </w:t>
      </w:r>
      <w:r w:rsidRPr="008C3090">
        <w:rPr>
          <w:rFonts w:ascii="Arial" w:eastAsia="Times New Roman" w:hAnsi="Arial" w:cs="Arial"/>
          <w:sz w:val="24"/>
          <w:szCs w:val="24"/>
        </w:rPr>
        <w:t>oświetlenie stopnia wejściowego</w:t>
      </w:r>
    </w:p>
    <w:p w14:paraId="4AF60719" w14:textId="7499D468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oświetlenie przestrzeni pasażerskiej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75D6AB69" w14:textId="4C76993C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pełnowymiarowe koło zapasowe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179A81AC" w14:textId="7CE16B95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szyba tylna ogrzewana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26577B9C" w14:textId="6EE93CB2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auto alarm z centralnym zamkiem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77E904FD" w14:textId="04CA6564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klimatyzacja z regulacją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26D6C851" w14:textId="182AAD7B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felgi ze stopów nieżelaznych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1BFAD768" w14:textId="384DFD1C" w:rsidR="00890689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winda z udźwigiem 350 kg z UDT</w:t>
      </w:r>
      <w:r w:rsidR="00A9175E">
        <w:rPr>
          <w:rFonts w:ascii="Arial" w:hAnsi="Arial" w:cs="Arial"/>
          <w:sz w:val="24"/>
          <w:szCs w:val="24"/>
        </w:rPr>
        <w:t>.</w:t>
      </w:r>
    </w:p>
    <w:p w14:paraId="58BB7CB9" w14:textId="77777777" w:rsidR="00357B39" w:rsidRDefault="00357B39" w:rsidP="00A9175E">
      <w:pPr>
        <w:spacing w:after="3" w:line="276" w:lineRule="auto"/>
        <w:ind w:left="398" w:right="50" w:hanging="10"/>
        <w:jc w:val="both"/>
        <w:rPr>
          <w:rFonts w:ascii="Arial" w:eastAsia="Times New Roman" w:hAnsi="Arial" w:cs="Arial"/>
          <w:sz w:val="24"/>
          <w:szCs w:val="24"/>
        </w:rPr>
      </w:pPr>
    </w:p>
    <w:p w14:paraId="38444134" w14:textId="087EF7CD" w:rsidR="00890689" w:rsidRPr="00890689" w:rsidRDefault="007F56BE" w:rsidP="00611B1B">
      <w:pPr>
        <w:spacing w:after="13" w:line="276" w:lineRule="auto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890689" w:rsidRPr="007F56BE">
        <w:rPr>
          <w:rFonts w:ascii="Arial" w:eastAsia="Times New Roman" w:hAnsi="Arial" w:cs="Arial"/>
          <w:sz w:val="24"/>
          <w:szCs w:val="24"/>
        </w:rPr>
        <w:t xml:space="preserve">rzedmiot zamówienia musi być dostarczony do siedziby Zamawiającego wraz </w:t>
      </w:r>
      <w:r>
        <w:rPr>
          <w:rFonts w:ascii="Arial" w:eastAsia="Times New Roman" w:hAnsi="Arial" w:cs="Arial"/>
          <w:sz w:val="24"/>
          <w:szCs w:val="24"/>
        </w:rPr>
        <w:br/>
      </w:r>
      <w:r w:rsidR="00890689" w:rsidRPr="007F56BE">
        <w:rPr>
          <w:rFonts w:ascii="Arial" w:eastAsia="Times New Roman" w:hAnsi="Arial" w:cs="Arial"/>
          <w:sz w:val="24"/>
          <w:szCs w:val="24"/>
        </w:rPr>
        <w:t xml:space="preserve">z kompletem dokumentów dopuszczających pojazd do ruchu drogowego </w:t>
      </w:r>
      <w:r w:rsidR="008C3090" w:rsidRPr="007F56BE">
        <w:rPr>
          <w:rFonts w:ascii="Arial" w:eastAsia="Times New Roman" w:hAnsi="Arial" w:cs="Arial"/>
          <w:sz w:val="24"/>
          <w:szCs w:val="24"/>
        </w:rPr>
        <w:br/>
      </w:r>
      <w:r w:rsidR="00890689" w:rsidRPr="007F56BE">
        <w:rPr>
          <w:rFonts w:ascii="Arial" w:eastAsia="Times New Roman" w:hAnsi="Arial" w:cs="Arial"/>
          <w:sz w:val="24"/>
          <w:szCs w:val="24"/>
        </w:rPr>
        <w:t>w Polsce i umożliwiającego jego rejestrację oraz eksploatację (w tym wyciąg ze świadectwa homologacji pojazdu przystosowanego do przewozu osób niepełnosprawnych)</w:t>
      </w:r>
      <w:r>
        <w:rPr>
          <w:rFonts w:ascii="Arial" w:eastAsia="Times New Roman" w:hAnsi="Arial" w:cs="Arial"/>
          <w:sz w:val="24"/>
          <w:szCs w:val="24"/>
        </w:rPr>
        <w:t>.</w:t>
      </w:r>
      <w:r w:rsidR="00611B1B" w:rsidRPr="00611B1B">
        <w:rPr>
          <w:rFonts w:ascii="Arial" w:hAnsi="Arial" w:cs="Arial"/>
        </w:rPr>
        <w:t xml:space="preserve"> </w:t>
      </w:r>
    </w:p>
    <w:p w14:paraId="07A6E35E" w14:textId="6FBEDAD9" w:rsidR="00580DAB" w:rsidRPr="00890689" w:rsidRDefault="00580DAB" w:rsidP="00A9175E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580DAB" w:rsidRPr="008906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5CE7" w14:textId="77777777" w:rsidR="00B42613" w:rsidRDefault="00B42613" w:rsidP="002549ED">
      <w:pPr>
        <w:spacing w:after="0" w:line="240" w:lineRule="auto"/>
      </w:pPr>
      <w:r>
        <w:separator/>
      </w:r>
    </w:p>
  </w:endnote>
  <w:endnote w:type="continuationSeparator" w:id="0">
    <w:p w14:paraId="3DFE39EE" w14:textId="77777777" w:rsidR="00B42613" w:rsidRDefault="00B42613" w:rsidP="0025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342338"/>
      <w:docPartObj>
        <w:docPartGallery w:val="Page Numbers (Bottom of Page)"/>
        <w:docPartUnique/>
      </w:docPartObj>
    </w:sdtPr>
    <w:sdtContent>
      <w:p w14:paraId="3CA76859" w14:textId="75409659" w:rsidR="002549ED" w:rsidRDefault="002549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4ECAAE" w14:textId="77777777" w:rsidR="002549ED" w:rsidRDefault="00254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540C" w14:textId="77777777" w:rsidR="00B42613" w:rsidRDefault="00B42613" w:rsidP="002549ED">
      <w:pPr>
        <w:spacing w:after="0" w:line="240" w:lineRule="auto"/>
      </w:pPr>
      <w:r>
        <w:separator/>
      </w:r>
    </w:p>
  </w:footnote>
  <w:footnote w:type="continuationSeparator" w:id="0">
    <w:p w14:paraId="340EE9F9" w14:textId="77777777" w:rsidR="00B42613" w:rsidRDefault="00B42613" w:rsidP="0025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20" style="width:8.25pt;height:3pt" coordsize="" o:spt="100" o:bullet="t" adj="0,,0" path="" stroked="f">
        <v:stroke joinstyle="miter"/>
        <v:imagedata r:id="rId1" o:title="image83"/>
        <v:formulas/>
        <v:path o:connecttype="segments"/>
      </v:shape>
    </w:pict>
  </w:numPicBullet>
  <w:numPicBullet w:numPicBulletId="1">
    <w:pict>
      <v:shape id="_x0000_i1121" style="width:7.5pt;height:3.75pt" coordsize="" o:spt="100" o:bullet="t" adj="0,,0" path="" stroked="f">
        <v:stroke joinstyle="miter"/>
        <v:imagedata r:id="rId2" o:title="image84"/>
        <v:formulas/>
        <v:path o:connecttype="segments"/>
      </v:shape>
    </w:pict>
  </w:numPicBullet>
  <w:abstractNum w:abstractNumId="0" w15:restartNumberingAfterBreak="0">
    <w:nsid w:val="00DF0D7C"/>
    <w:multiLevelType w:val="hybridMultilevel"/>
    <w:tmpl w:val="220C9046"/>
    <w:lvl w:ilvl="0" w:tplc="4DE0E326">
      <w:start w:val="1"/>
      <w:numFmt w:val="bullet"/>
      <w:lvlText w:val="•"/>
      <w:lvlPicBulletId w:val="1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097FA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729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24176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07A5C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4A94C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EC03C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CD7F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84BE0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65E65"/>
    <w:multiLevelType w:val="hybridMultilevel"/>
    <w:tmpl w:val="2F32EC1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140B73"/>
    <w:multiLevelType w:val="hybridMultilevel"/>
    <w:tmpl w:val="F5D48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6DE5"/>
    <w:multiLevelType w:val="hybridMultilevel"/>
    <w:tmpl w:val="7B004AB4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ACF7F01"/>
    <w:multiLevelType w:val="hybridMultilevel"/>
    <w:tmpl w:val="33A479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918B8"/>
    <w:multiLevelType w:val="hybridMultilevel"/>
    <w:tmpl w:val="DB3C1BC6"/>
    <w:lvl w:ilvl="0" w:tplc="0415000B">
      <w:start w:val="1"/>
      <w:numFmt w:val="bullet"/>
      <w:lvlText w:val=""/>
      <w:lvlJc w:val="left"/>
      <w:pPr>
        <w:ind w:left="1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45B61DC9"/>
    <w:multiLevelType w:val="hybridMultilevel"/>
    <w:tmpl w:val="C2C0B21E"/>
    <w:lvl w:ilvl="0" w:tplc="DA8A7694">
      <w:start w:val="1"/>
      <w:numFmt w:val="bullet"/>
      <w:lvlText w:val="•"/>
      <w:lvlPicBulletId w:val="0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CA50E">
      <w:start w:val="1"/>
      <w:numFmt w:val="bullet"/>
      <w:lvlText w:val="o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6ED58">
      <w:start w:val="1"/>
      <w:numFmt w:val="bullet"/>
      <w:lvlText w:val="▪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CC258">
      <w:start w:val="1"/>
      <w:numFmt w:val="bullet"/>
      <w:lvlText w:val="•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43E52">
      <w:start w:val="1"/>
      <w:numFmt w:val="bullet"/>
      <w:lvlText w:val="o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EE398">
      <w:start w:val="1"/>
      <w:numFmt w:val="bullet"/>
      <w:lvlText w:val="▪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A74A8">
      <w:start w:val="1"/>
      <w:numFmt w:val="bullet"/>
      <w:lvlText w:val="•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01110">
      <w:start w:val="1"/>
      <w:numFmt w:val="bullet"/>
      <w:lvlText w:val="o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699FC">
      <w:start w:val="1"/>
      <w:numFmt w:val="bullet"/>
      <w:lvlText w:val="▪"/>
      <w:lvlJc w:val="left"/>
      <w:pPr>
        <w:ind w:left="6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C32B63"/>
    <w:multiLevelType w:val="hybridMultilevel"/>
    <w:tmpl w:val="ED5A5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B7072"/>
    <w:multiLevelType w:val="hybridMultilevel"/>
    <w:tmpl w:val="16B46816"/>
    <w:lvl w:ilvl="0" w:tplc="0415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 w15:restartNumberingAfterBreak="0">
    <w:nsid w:val="76D52D54"/>
    <w:multiLevelType w:val="hybridMultilevel"/>
    <w:tmpl w:val="5F1AC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113893">
    <w:abstractNumId w:val="7"/>
  </w:num>
  <w:num w:numId="2" w16cid:durableId="1897470695">
    <w:abstractNumId w:val="6"/>
  </w:num>
  <w:num w:numId="3" w16cid:durableId="699937739">
    <w:abstractNumId w:val="0"/>
  </w:num>
  <w:num w:numId="4" w16cid:durableId="1183009919">
    <w:abstractNumId w:val="8"/>
  </w:num>
  <w:num w:numId="5" w16cid:durableId="2073188399">
    <w:abstractNumId w:val="5"/>
  </w:num>
  <w:num w:numId="6" w16cid:durableId="70586712">
    <w:abstractNumId w:val="2"/>
  </w:num>
  <w:num w:numId="7" w16cid:durableId="794180067">
    <w:abstractNumId w:val="9"/>
  </w:num>
  <w:num w:numId="8" w16cid:durableId="937643357">
    <w:abstractNumId w:val="3"/>
  </w:num>
  <w:num w:numId="9" w16cid:durableId="606078723">
    <w:abstractNumId w:val="4"/>
  </w:num>
  <w:num w:numId="10" w16cid:durableId="2085177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D9"/>
    <w:rsid w:val="00062F81"/>
    <w:rsid w:val="00095BD5"/>
    <w:rsid w:val="001051A8"/>
    <w:rsid w:val="0013440B"/>
    <w:rsid w:val="001D28E5"/>
    <w:rsid w:val="001F0649"/>
    <w:rsid w:val="0020515E"/>
    <w:rsid w:val="00237236"/>
    <w:rsid w:val="002549ED"/>
    <w:rsid w:val="002A6C61"/>
    <w:rsid w:val="003036FB"/>
    <w:rsid w:val="00357B39"/>
    <w:rsid w:val="00390D35"/>
    <w:rsid w:val="00394192"/>
    <w:rsid w:val="003A73FE"/>
    <w:rsid w:val="003C2FDA"/>
    <w:rsid w:val="00580DAB"/>
    <w:rsid w:val="00596663"/>
    <w:rsid w:val="00611B1B"/>
    <w:rsid w:val="006B582D"/>
    <w:rsid w:val="007F56BE"/>
    <w:rsid w:val="00847C1F"/>
    <w:rsid w:val="00890689"/>
    <w:rsid w:val="008C3090"/>
    <w:rsid w:val="008E16FA"/>
    <w:rsid w:val="009327F3"/>
    <w:rsid w:val="00976ED8"/>
    <w:rsid w:val="009E4E42"/>
    <w:rsid w:val="00A9175E"/>
    <w:rsid w:val="00B42613"/>
    <w:rsid w:val="00B508D9"/>
    <w:rsid w:val="00B9219D"/>
    <w:rsid w:val="00B95477"/>
    <w:rsid w:val="00C97894"/>
    <w:rsid w:val="00CF2A39"/>
    <w:rsid w:val="00D30E44"/>
    <w:rsid w:val="00DC37AA"/>
    <w:rsid w:val="00DC472A"/>
    <w:rsid w:val="00DE6F28"/>
    <w:rsid w:val="00E4329C"/>
    <w:rsid w:val="00F53339"/>
    <w:rsid w:val="00F81100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0DB8"/>
  <w15:chartTrackingRefBased/>
  <w15:docId w15:val="{54BF1AEE-A0BC-44CE-8C60-AAA3706C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0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9ED"/>
  </w:style>
  <w:style w:type="paragraph" w:styleId="Stopka">
    <w:name w:val="footer"/>
    <w:basedOn w:val="Normalny"/>
    <w:link w:val="StopkaZnak"/>
    <w:uiPriority w:val="99"/>
    <w:unhideWhenUsed/>
    <w:rsid w:val="0025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1</dc:creator>
  <cp:keywords/>
  <dc:description/>
  <cp:lastModifiedBy>Pc</cp:lastModifiedBy>
  <cp:revision>37</cp:revision>
  <cp:lastPrinted>2022-05-20T05:09:00Z</cp:lastPrinted>
  <dcterms:created xsi:type="dcterms:W3CDTF">2022-05-10T06:22:00Z</dcterms:created>
  <dcterms:modified xsi:type="dcterms:W3CDTF">2022-10-06T12:07:00Z</dcterms:modified>
</cp:coreProperties>
</file>