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CB4EE" w14:textId="77777777" w:rsidR="00523035" w:rsidRPr="00C33447" w:rsidRDefault="00523035" w:rsidP="00AC54A6">
      <w:pPr>
        <w:pStyle w:val="Teksttreci20"/>
        <w:shd w:val="clear" w:color="auto" w:fill="auto"/>
        <w:spacing w:before="0" w:line="276" w:lineRule="auto"/>
        <w:ind w:firstLine="0"/>
        <w:rPr>
          <w:color w:val="000000" w:themeColor="text1"/>
        </w:rPr>
      </w:pPr>
    </w:p>
    <w:p w14:paraId="2965BA4C" w14:textId="77777777" w:rsidR="00523035" w:rsidRPr="00C33447" w:rsidRDefault="00523035" w:rsidP="00AC54A6">
      <w:pPr>
        <w:pStyle w:val="Teksttreci20"/>
        <w:shd w:val="clear" w:color="auto" w:fill="auto"/>
        <w:spacing w:before="0" w:line="276" w:lineRule="auto"/>
        <w:ind w:firstLine="0"/>
        <w:rPr>
          <w:color w:val="000000" w:themeColor="text1"/>
        </w:rPr>
      </w:pPr>
    </w:p>
    <w:p w14:paraId="3EA8B30D" w14:textId="77777777" w:rsidR="00C11D33" w:rsidRPr="00C33447" w:rsidRDefault="00C11D33" w:rsidP="00AC54A6">
      <w:pPr>
        <w:widowControl w:val="0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96"/>
          <w:szCs w:val="96"/>
        </w:rPr>
      </w:pPr>
    </w:p>
    <w:p w14:paraId="68E9D176" w14:textId="77777777" w:rsidR="00523035" w:rsidRPr="00C33447" w:rsidRDefault="00523035" w:rsidP="00AC54A6">
      <w:pPr>
        <w:widowControl w:val="0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96"/>
          <w:szCs w:val="96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96"/>
          <w:szCs w:val="96"/>
        </w:rPr>
        <w:t>STATUT</w:t>
      </w:r>
    </w:p>
    <w:p w14:paraId="6D15909A" w14:textId="77777777" w:rsidR="00C11D33" w:rsidRPr="00C33447" w:rsidRDefault="00C11D33" w:rsidP="00AC54A6">
      <w:pPr>
        <w:widowControl w:val="0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96"/>
          <w:szCs w:val="96"/>
        </w:rPr>
      </w:pPr>
    </w:p>
    <w:p w14:paraId="6F5963FF" w14:textId="77777777" w:rsidR="00523035" w:rsidRPr="00C33447" w:rsidRDefault="00C11D33" w:rsidP="00AC54A6">
      <w:pPr>
        <w:widowControl w:val="0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 xml:space="preserve">Specjalnej </w:t>
      </w:r>
      <w:r w:rsidRPr="00C33447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br/>
        <w:t>Szkoły</w:t>
      </w:r>
      <w:r w:rsidR="00523035" w:rsidRPr="00C33447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 xml:space="preserve"> Podstawowej nr 5</w:t>
      </w:r>
    </w:p>
    <w:p w14:paraId="535E17CF" w14:textId="77777777" w:rsidR="00523035" w:rsidRPr="00C33447" w:rsidRDefault="00523035" w:rsidP="00AC54A6">
      <w:pPr>
        <w:widowControl w:val="0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w Olecku</w:t>
      </w:r>
    </w:p>
    <w:p w14:paraId="5BC448DF" w14:textId="77777777" w:rsidR="00523035" w:rsidRPr="00C33447" w:rsidRDefault="00523035" w:rsidP="00AC54A6">
      <w:pPr>
        <w:pStyle w:val="Teksttreci20"/>
        <w:shd w:val="clear" w:color="auto" w:fill="auto"/>
        <w:spacing w:before="0" w:line="276" w:lineRule="auto"/>
        <w:ind w:firstLine="0"/>
        <w:rPr>
          <w:color w:val="000000" w:themeColor="text1"/>
        </w:rPr>
      </w:pPr>
      <w:bookmarkStart w:id="0" w:name="_GoBack"/>
      <w:bookmarkEnd w:id="0"/>
    </w:p>
    <w:p w14:paraId="142C89B3" w14:textId="77777777" w:rsidR="00523035" w:rsidRPr="00C33447" w:rsidRDefault="00523035" w:rsidP="00AC54A6">
      <w:pPr>
        <w:pStyle w:val="Teksttreci20"/>
        <w:shd w:val="clear" w:color="auto" w:fill="auto"/>
        <w:spacing w:before="0" w:line="276" w:lineRule="auto"/>
        <w:ind w:firstLine="0"/>
        <w:rPr>
          <w:color w:val="000000" w:themeColor="text1"/>
        </w:rPr>
      </w:pPr>
    </w:p>
    <w:sdt>
      <w:sdtPr>
        <w:rPr>
          <w:caps/>
          <w:color w:val="4BACC6" w:themeColor="accent5"/>
          <w:sz w:val="24"/>
          <w:szCs w:val="24"/>
        </w:rPr>
        <w:alias w:val="Autor"/>
        <w:tag w:val=""/>
        <w:id w:val="-2129378967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617315B3" w14:textId="68B629FB" w:rsidR="00A408D2" w:rsidRDefault="00A408D2" w:rsidP="00A408D2">
          <w:pPr>
            <w:pStyle w:val="Bezodstpw"/>
            <w:spacing w:before="80" w:after="40"/>
            <w:rPr>
              <w:caps/>
              <w:color w:val="4BACC6" w:themeColor="accent5"/>
              <w:sz w:val="24"/>
              <w:szCs w:val="24"/>
            </w:rPr>
          </w:pPr>
          <w:r>
            <w:rPr>
              <w:caps/>
              <w:color w:val="4BACC6" w:themeColor="accent5"/>
              <w:sz w:val="24"/>
              <w:szCs w:val="24"/>
            </w:rPr>
            <w:t>TEKST JEDNOLITY zatwierdzony uchwałą nr I/1/2/24/25 z dnia 30 maja 2025 roku</w:t>
          </w:r>
        </w:p>
      </w:sdtContent>
    </w:sdt>
    <w:p w14:paraId="0BAB6715" w14:textId="1714542A" w:rsidR="005C000B" w:rsidRPr="00C33447" w:rsidRDefault="00A408D2" w:rsidP="00A408D2">
      <w:pPr>
        <w:spacing w:line="276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33447">
        <w:rPr>
          <w:color w:val="000000" w:themeColor="text1"/>
        </w:rPr>
        <w:t xml:space="preserve"> </w:t>
      </w:r>
      <w:r w:rsidR="005C000B" w:rsidRPr="00C33447">
        <w:rPr>
          <w:color w:val="000000" w:themeColor="text1"/>
        </w:rPr>
        <w:br w:type="page"/>
      </w:r>
    </w:p>
    <w:sdt>
      <w:sdtPr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id w:val="11094776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BF70AE" w14:textId="77777777" w:rsidR="005C000B" w:rsidRPr="00C33447" w:rsidRDefault="005C000B" w:rsidP="00AC54A6">
          <w:pPr>
            <w:pStyle w:val="Nagwekspisutreci"/>
            <w:spacing w:before="0" w:line="276" w:lineRule="auto"/>
            <w:ind w:left="426" w:hanging="426"/>
            <w:jc w:val="center"/>
            <w:rPr>
              <w:color w:val="000000" w:themeColor="text1"/>
            </w:rPr>
          </w:pPr>
          <w:r w:rsidRPr="00C33447">
            <w:rPr>
              <w:color w:val="000000" w:themeColor="text1"/>
            </w:rPr>
            <w:t>Spis treści</w:t>
          </w:r>
        </w:p>
        <w:p w14:paraId="7B52C1B0" w14:textId="69AAEDBB" w:rsidR="005C000B" w:rsidRPr="00C33447" w:rsidRDefault="005C000B" w:rsidP="00AC54A6">
          <w:pPr>
            <w:pStyle w:val="Spistreci1"/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r w:rsidRPr="00C33447">
            <w:rPr>
              <w:color w:val="000000" w:themeColor="text1"/>
            </w:rPr>
            <w:fldChar w:fldCharType="begin"/>
          </w:r>
          <w:r w:rsidRPr="00C33447">
            <w:rPr>
              <w:color w:val="000000" w:themeColor="text1"/>
            </w:rPr>
            <w:instrText xml:space="preserve"> TOC \o "1-3" \h \z \u </w:instrText>
          </w:r>
          <w:r w:rsidRPr="00C33447">
            <w:rPr>
              <w:color w:val="000000" w:themeColor="text1"/>
            </w:rPr>
            <w:fldChar w:fldCharType="separate"/>
          </w:r>
          <w:hyperlink w:anchor="_Toc106743811" w:history="1">
            <w:r w:rsidRPr="00C33447">
              <w:rPr>
                <w:rStyle w:val="Hipercze"/>
                <w:b/>
                <w:noProof/>
                <w:color w:val="000000" w:themeColor="text1"/>
              </w:rPr>
              <w:t>Rozdział 1</w:t>
            </w:r>
            <w:r w:rsidRPr="00C33447">
              <w:rPr>
                <w:noProof/>
                <w:webHidden/>
                <w:color w:val="000000" w:themeColor="text1"/>
              </w:rPr>
              <w:tab/>
            </w:r>
            <w:r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Pr="00C33447">
              <w:rPr>
                <w:noProof/>
                <w:webHidden/>
                <w:color w:val="000000" w:themeColor="text1"/>
              </w:rPr>
              <w:instrText xml:space="preserve"> PAGEREF _Toc106743811 \h </w:instrText>
            </w:r>
            <w:r w:rsidRPr="00C33447">
              <w:rPr>
                <w:noProof/>
                <w:webHidden/>
                <w:color w:val="000000" w:themeColor="text1"/>
              </w:rPr>
            </w:r>
            <w:r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3</w:t>
            </w:r>
            <w:r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0DD6E28" w14:textId="2058AD57" w:rsidR="005C000B" w:rsidRPr="00C33447" w:rsidRDefault="002C592C" w:rsidP="00AC54A6">
          <w:pPr>
            <w:pStyle w:val="Spistreci2"/>
            <w:tabs>
              <w:tab w:val="right" w:leader="dot" w:pos="9062"/>
            </w:tabs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12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Informacje o szkole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_Toc106743812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3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9D7B9B1" w14:textId="6D895F14" w:rsidR="005C000B" w:rsidRPr="00C33447" w:rsidRDefault="002C592C" w:rsidP="00AC54A6">
          <w:pPr>
            <w:pStyle w:val="Spistreci1"/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13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Rozdział 2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_Toc106743813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3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3FB87E1" w14:textId="2C4AD79E" w:rsidR="005C000B" w:rsidRPr="00C33447" w:rsidRDefault="002C592C" w:rsidP="00AC54A6">
          <w:pPr>
            <w:pStyle w:val="Spistreci2"/>
            <w:tabs>
              <w:tab w:val="right" w:leader="dot" w:pos="9062"/>
            </w:tabs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14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Cele i zadania szkoły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_Toc106743814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3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3988EA5" w14:textId="640FD052" w:rsidR="005C000B" w:rsidRPr="00C33447" w:rsidRDefault="002C592C" w:rsidP="00AC54A6">
          <w:pPr>
            <w:pStyle w:val="Spistreci1"/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15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Rozdział 3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_Toc106743815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7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EA5037F" w14:textId="03F1E62C" w:rsidR="005C000B" w:rsidRPr="00C33447" w:rsidRDefault="002C592C" w:rsidP="00AC54A6">
          <w:pPr>
            <w:pStyle w:val="Spistreci2"/>
            <w:tabs>
              <w:tab w:val="right" w:leader="dot" w:pos="9062"/>
            </w:tabs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16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Organy szkoły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_Toc106743816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7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B83D169" w14:textId="43E92F41" w:rsidR="005C000B" w:rsidRPr="00C33447" w:rsidRDefault="002C592C" w:rsidP="00AC54A6">
          <w:pPr>
            <w:pStyle w:val="Spistreci1"/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17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Rozdział 4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_Toc106743817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9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B05A4C7" w14:textId="1895EA3A" w:rsidR="005C000B" w:rsidRPr="00C33447" w:rsidRDefault="002C592C" w:rsidP="00AC54A6">
          <w:pPr>
            <w:pStyle w:val="Spistreci2"/>
            <w:tabs>
              <w:tab w:val="right" w:leader="dot" w:pos="9062"/>
            </w:tabs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18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Organizacja pracy szkoły.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_Toc106743818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9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28F350A" w14:textId="43CBC4ED" w:rsidR="005C000B" w:rsidRPr="00C33447" w:rsidRDefault="002C592C" w:rsidP="00AC54A6">
          <w:pPr>
            <w:pStyle w:val="Spistreci1"/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19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Rozdział 5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_Toc106743819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13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AF2BD2A" w14:textId="245C9D5D" w:rsidR="005C000B" w:rsidRPr="00C33447" w:rsidRDefault="002C592C" w:rsidP="00AC54A6">
          <w:pPr>
            <w:pStyle w:val="Spistreci2"/>
            <w:tabs>
              <w:tab w:val="right" w:leader="dot" w:pos="9062"/>
            </w:tabs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20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Nauczyciele i pracownicy szkoły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_Toc106743820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13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D4FC9C0" w14:textId="0531813F" w:rsidR="005C000B" w:rsidRPr="00C33447" w:rsidRDefault="002C592C" w:rsidP="00AC54A6">
          <w:pPr>
            <w:pStyle w:val="Spistreci1"/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21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Rozdział 6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_Toc106743821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16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8FBAE41" w14:textId="0EEB96F9" w:rsidR="005C000B" w:rsidRPr="00C33447" w:rsidRDefault="002C592C" w:rsidP="00AC54A6">
          <w:pPr>
            <w:pStyle w:val="Spistreci2"/>
            <w:tabs>
              <w:tab w:val="right" w:leader="dot" w:pos="9062"/>
            </w:tabs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22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Warunki i sposób oceniania wewnątrzszkolnego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_Toc106743822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16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A58D5D9" w14:textId="616C6149" w:rsidR="005C000B" w:rsidRPr="00C33447" w:rsidRDefault="002C592C" w:rsidP="00AC54A6">
          <w:pPr>
            <w:pStyle w:val="Spistreci1"/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23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Rozdział 7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_Toc106743823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21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D109E54" w14:textId="679190AC" w:rsidR="005C000B" w:rsidRPr="00C33447" w:rsidRDefault="002C592C" w:rsidP="00AC54A6">
          <w:pPr>
            <w:pStyle w:val="Spistreci2"/>
            <w:tabs>
              <w:tab w:val="right" w:leader="dot" w:pos="9062"/>
            </w:tabs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24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Uczeń szkoły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_Toc106743824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21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196D4B4" w14:textId="36C04CBA" w:rsidR="005C000B" w:rsidRPr="00C33447" w:rsidRDefault="002C592C" w:rsidP="00AC54A6">
          <w:pPr>
            <w:pStyle w:val="Spistreci1"/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25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Rozdział 8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_Toc106743825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23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26AF593" w14:textId="1465E82A" w:rsidR="005C000B" w:rsidRPr="00C33447" w:rsidRDefault="002C592C" w:rsidP="00AC54A6">
          <w:pPr>
            <w:pStyle w:val="Spistreci2"/>
            <w:tabs>
              <w:tab w:val="right" w:leader="dot" w:pos="9062"/>
            </w:tabs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26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Współdziałanie z rodzicami i środowiskiem lokalnym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_Toc106743826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23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C5BEFBB" w14:textId="6418F87A" w:rsidR="005C000B" w:rsidRPr="00C33447" w:rsidRDefault="002C592C" w:rsidP="00AC54A6">
          <w:pPr>
            <w:pStyle w:val="Spistreci1"/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27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Rozdział 9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_Toc106743827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24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E089EEC" w14:textId="7ED33C5F" w:rsidR="005C000B" w:rsidRPr="00C33447" w:rsidRDefault="002C592C" w:rsidP="00AC54A6">
          <w:pPr>
            <w:pStyle w:val="Spistreci2"/>
            <w:tabs>
              <w:tab w:val="right" w:leader="dot" w:pos="9062"/>
            </w:tabs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28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Ceremoniał szkoły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_Toc106743828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24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BC569DF" w14:textId="51B96B0E" w:rsidR="005C000B" w:rsidRPr="00C33447" w:rsidRDefault="002C592C" w:rsidP="00AC54A6">
          <w:pPr>
            <w:pStyle w:val="Spistreci1"/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29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Rozdział 10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_Toc106743829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24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F7B7B4F" w14:textId="14E624F5" w:rsidR="005C000B" w:rsidRPr="00C33447" w:rsidRDefault="002C592C" w:rsidP="00AC54A6">
          <w:pPr>
            <w:pStyle w:val="Spistreci2"/>
            <w:tabs>
              <w:tab w:val="right" w:leader="dot" w:pos="9062"/>
            </w:tabs>
            <w:spacing w:after="0" w:line="276" w:lineRule="auto"/>
            <w:ind w:left="426" w:hanging="426"/>
            <w:jc w:val="center"/>
            <w:rPr>
              <w:noProof/>
              <w:color w:val="000000" w:themeColor="text1"/>
            </w:rPr>
          </w:pPr>
          <w:hyperlink w:anchor="_Toc106743830" w:history="1">
            <w:r w:rsidR="005C000B" w:rsidRPr="00C33447">
              <w:rPr>
                <w:rStyle w:val="Hipercze"/>
                <w:b/>
                <w:noProof/>
                <w:color w:val="000000" w:themeColor="text1"/>
              </w:rPr>
              <w:t>Postanowienia końcowe</w:t>
            </w:r>
            <w:r w:rsidR="005C000B" w:rsidRPr="00C33447">
              <w:rPr>
                <w:noProof/>
                <w:webHidden/>
                <w:color w:val="000000" w:themeColor="text1"/>
              </w:rPr>
              <w:tab/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begin"/>
            </w:r>
            <w:r w:rsidR="005C000B" w:rsidRPr="00C33447">
              <w:rPr>
                <w:noProof/>
                <w:webHidden/>
                <w:color w:val="000000" w:themeColor="text1"/>
              </w:rPr>
              <w:instrText xml:space="preserve"> PAGEREF _Toc106743830 \h </w:instrText>
            </w:r>
            <w:r w:rsidR="005C000B" w:rsidRPr="00C33447">
              <w:rPr>
                <w:noProof/>
                <w:webHidden/>
                <w:color w:val="000000" w:themeColor="text1"/>
              </w:rPr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separate"/>
            </w:r>
            <w:r w:rsidR="001940D7" w:rsidRPr="00C33447">
              <w:rPr>
                <w:noProof/>
                <w:webHidden/>
                <w:color w:val="000000" w:themeColor="text1"/>
              </w:rPr>
              <w:t>24</w:t>
            </w:r>
            <w:r w:rsidR="005C000B" w:rsidRPr="00C3344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F3663BD" w14:textId="77777777" w:rsidR="005C000B" w:rsidRPr="00C33447" w:rsidRDefault="005C000B" w:rsidP="00AC54A6">
          <w:pPr>
            <w:spacing w:line="276" w:lineRule="auto"/>
            <w:ind w:left="426" w:hanging="426"/>
            <w:jc w:val="center"/>
            <w:rPr>
              <w:color w:val="000000" w:themeColor="text1"/>
            </w:rPr>
          </w:pPr>
          <w:r w:rsidRPr="00C33447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049CFB91" w14:textId="77777777" w:rsidR="005C000B" w:rsidRPr="00C33447" w:rsidRDefault="005C000B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</w:p>
    <w:p w14:paraId="156B9C1B" w14:textId="77777777" w:rsidR="005C000B" w:rsidRPr="00C33447" w:rsidRDefault="005C000B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</w:p>
    <w:p w14:paraId="5C5074A6" w14:textId="77777777" w:rsidR="005C000B" w:rsidRPr="00C33447" w:rsidRDefault="005C000B" w:rsidP="00AC54A6">
      <w:pPr>
        <w:spacing w:line="276" w:lineRule="auto"/>
        <w:ind w:left="0" w:firstLine="0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C33447">
        <w:rPr>
          <w:b/>
          <w:color w:val="000000" w:themeColor="text1"/>
          <w:sz w:val="24"/>
          <w:szCs w:val="24"/>
        </w:rPr>
        <w:br w:type="page"/>
      </w:r>
    </w:p>
    <w:p w14:paraId="1597F107" w14:textId="77777777" w:rsidR="00750300" w:rsidRPr="00C33447" w:rsidRDefault="00750300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bookmarkStart w:id="1" w:name="_Toc106743811"/>
      <w:r w:rsidRPr="00C33447">
        <w:rPr>
          <w:b/>
          <w:color w:val="000000" w:themeColor="text1"/>
          <w:sz w:val="24"/>
          <w:szCs w:val="24"/>
        </w:rPr>
        <w:lastRenderedPageBreak/>
        <w:t xml:space="preserve">Rozdział </w:t>
      </w:r>
      <w:r w:rsidR="0023674C" w:rsidRPr="00C33447">
        <w:rPr>
          <w:b/>
          <w:color w:val="000000" w:themeColor="text1"/>
          <w:sz w:val="24"/>
          <w:szCs w:val="24"/>
        </w:rPr>
        <w:t>1</w:t>
      </w:r>
      <w:bookmarkEnd w:id="1"/>
    </w:p>
    <w:p w14:paraId="01066287" w14:textId="77777777" w:rsidR="00357774" w:rsidRPr="00C33447" w:rsidRDefault="00750300" w:rsidP="00AC54A6">
      <w:pPr>
        <w:pStyle w:val="Nagwek2"/>
        <w:spacing w:before="0" w:line="276" w:lineRule="auto"/>
        <w:jc w:val="center"/>
        <w:rPr>
          <w:b/>
          <w:color w:val="000000" w:themeColor="text1"/>
        </w:rPr>
      </w:pPr>
      <w:bookmarkStart w:id="2" w:name="_Toc106743812"/>
      <w:r w:rsidRPr="00C33447">
        <w:rPr>
          <w:b/>
          <w:color w:val="000000" w:themeColor="text1"/>
        </w:rPr>
        <w:t>Informacje o szkole</w:t>
      </w:r>
      <w:bookmarkEnd w:id="2"/>
    </w:p>
    <w:p w14:paraId="5FB11146" w14:textId="77777777" w:rsidR="00AC54A6" w:rsidRPr="00C33447" w:rsidRDefault="00AC54A6" w:rsidP="00AC54A6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4F6D6B" w14:textId="2A91ED9D" w:rsidR="006B035C" w:rsidRPr="00C33447" w:rsidRDefault="006B035C" w:rsidP="00AC54A6">
      <w:p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870595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69D9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AC54A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5A1EA9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Specjalna Szkoła Podstawowa nr 5</w:t>
      </w:r>
      <w:r w:rsidR="00EC491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jest publiczną ośmioletnią szkołą</w:t>
      </w:r>
      <w:r w:rsidR="00732AB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podstawową dla dzieci i młodzieży</w:t>
      </w:r>
      <w:r w:rsidR="00957D8D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niepełnosprawnej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działającą  na podstawie </w:t>
      </w:r>
      <w:r w:rsidR="00AC54A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stawy z dnia 14 grudnia 2016 r. - Prawo oświatowe</w:t>
      </w:r>
      <w:r w:rsidR="008178C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259A6F" w14:textId="2B8F33A9" w:rsidR="006B035C" w:rsidRPr="00C33447" w:rsidRDefault="006B035C" w:rsidP="008C74F5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96291588"/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Szko</w:t>
      </w:r>
      <w:r w:rsidR="008D6F26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ła</w:t>
      </w:r>
      <w:r w:rsidR="00732ABC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D4E60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wchodzi w skład </w:t>
      </w:r>
      <w:r w:rsidR="000E198A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="006D4E60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pecjalnego Ośrodka Szkolno-Wychowawczego</w:t>
      </w:r>
      <w:r w:rsidR="00732ABC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Dzieci Głuchych im. </w:t>
      </w:r>
      <w:r w:rsidR="0037616E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ś</w:t>
      </w:r>
      <w:r w:rsidR="001A4088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w. Filipa Smaldone </w:t>
      </w:r>
      <w:r w:rsidR="00957D8D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Olecku</w:t>
      </w:r>
      <w:r w:rsidR="00214394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bookmarkEnd w:id="3"/>
    <w:p w14:paraId="0AA251D8" w14:textId="77777777" w:rsidR="006B035C" w:rsidRPr="00C33447" w:rsidRDefault="006B035C" w:rsidP="008C74F5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Siedzibą szkoły jest budynek w </w:t>
      </w:r>
      <w:r w:rsidR="00732AB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Olecku</w:t>
      </w:r>
      <w:r w:rsidR="008D6F2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</w:t>
      </w:r>
      <w:r w:rsidR="00732AB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ul. Słowiańskiej</w:t>
      </w:r>
      <w:r w:rsidR="008D6F2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AB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</w:p>
    <w:p w14:paraId="15899E40" w14:textId="77777777" w:rsidR="00EC4918" w:rsidRPr="00C33447" w:rsidRDefault="006B035C" w:rsidP="008C74F5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Zaję</w:t>
      </w:r>
      <w:r w:rsidR="00732AB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cia szkolne realizowane są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budynku przy </w:t>
      </w:r>
      <w:r w:rsidR="00732AB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ul. Słowiańskiej 2.</w:t>
      </w:r>
    </w:p>
    <w:p w14:paraId="2C01744B" w14:textId="492B19CD" w:rsidR="00EC4918" w:rsidRPr="00C33447" w:rsidRDefault="00EC4918" w:rsidP="008C74F5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45400034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Ilekroć w statucie użyto słowa:</w:t>
      </w:r>
    </w:p>
    <w:p w14:paraId="4ED73A8F" w14:textId="4A87151C" w:rsidR="00EC4918" w:rsidRPr="00C33447" w:rsidRDefault="00E24EBC" w:rsidP="008C74F5">
      <w:pPr>
        <w:numPr>
          <w:ilvl w:val="0"/>
          <w:numId w:val="7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EC4918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zkoła, jednostka</w:t>
      </w:r>
      <w:r w:rsidR="00EC491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należy przez to rozumieć Specjalną Szkołę Podstawową nr 5 w Olecku;</w:t>
      </w:r>
    </w:p>
    <w:p w14:paraId="31EE6D92" w14:textId="0392A6B5" w:rsidR="00EC4918" w:rsidRPr="00C33447" w:rsidRDefault="00E24EBC" w:rsidP="008C74F5">
      <w:pPr>
        <w:numPr>
          <w:ilvl w:val="0"/>
          <w:numId w:val="7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196291613"/>
      <w:r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EC4918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yrektor</w:t>
      </w:r>
      <w:r w:rsidR="00EC491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należy przez to rozumieć Dyrektora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Ośrodka Szkolno-Wychowawczego dla Dzieci Głuchych im. św. Filipa Smaldone  w Olecku;</w:t>
      </w:r>
    </w:p>
    <w:bookmarkEnd w:id="5"/>
    <w:p w14:paraId="22EE49EA" w14:textId="77777777" w:rsidR="00EC4918" w:rsidRPr="00C33447" w:rsidRDefault="00EC4918" w:rsidP="008C74F5">
      <w:pPr>
        <w:numPr>
          <w:ilvl w:val="0"/>
          <w:numId w:val="7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rodzice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należy przez to rozumieć także prawnych opiekunów dziecka oraz osoby (podmioty) sprawujące pieczę zastępczą nad dzieckiem;</w:t>
      </w:r>
    </w:p>
    <w:p w14:paraId="40622FEF" w14:textId="12A9A3C5" w:rsidR="00EC4918" w:rsidRPr="00C33447" w:rsidRDefault="00EC4918" w:rsidP="008C74F5">
      <w:pPr>
        <w:numPr>
          <w:ilvl w:val="0"/>
          <w:numId w:val="78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uczniowie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należy przez to rozumieć uczniów Specjalnej Szkoły Podstawowej nr 5 w Olecku</w:t>
      </w:r>
      <w:r w:rsidR="00E875A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4"/>
    <w:p w14:paraId="034B345C" w14:textId="77777777" w:rsidR="00FD28D8" w:rsidRPr="00C33447" w:rsidRDefault="00FD28D8" w:rsidP="00AC54A6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59C5C6" w14:textId="055525FC" w:rsidR="006B035C" w:rsidRPr="00C33447" w:rsidRDefault="00C32048" w:rsidP="00AC54A6">
      <w:p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732ABC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D18E1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bookmarkStart w:id="6" w:name="_Hlk145400105"/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7" w:name="_Hlk196291806"/>
      <w:r w:rsidR="00AC54A6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2AB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Organem prowadzącym szkołę</w:t>
      </w:r>
      <w:r w:rsidR="006B035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7CC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  <w:r w:rsidR="00E258C9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58C9" w:rsidRPr="00C33447">
        <w:rPr>
          <w:rFonts w:ascii="Times New Roman" w:hAnsi="Times New Roman"/>
          <w:color w:val="000000" w:themeColor="text1"/>
          <w:sz w:val="24"/>
          <w:szCs w:val="24"/>
        </w:rPr>
        <w:t>Powiat Olecki</w:t>
      </w:r>
      <w:r w:rsidR="002B7CC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532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 siedzibą przy ul.</w:t>
      </w:r>
      <w:r w:rsidR="006A5326" w:rsidRPr="00C33447">
        <w:rPr>
          <w:color w:val="000000" w:themeColor="text1"/>
        </w:rPr>
        <w:t xml:space="preserve"> </w:t>
      </w:r>
      <w:r w:rsidR="006A532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Kolejowej 32, 19-400 Olecko.</w:t>
      </w:r>
      <w:bookmarkEnd w:id="7"/>
    </w:p>
    <w:bookmarkEnd w:id="6"/>
    <w:p w14:paraId="2A052382" w14:textId="77777777" w:rsidR="006B035C" w:rsidRPr="00C33447" w:rsidRDefault="006B035C" w:rsidP="008C74F5">
      <w:pPr>
        <w:numPr>
          <w:ilvl w:val="0"/>
          <w:numId w:val="80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Nadzór pedagogiczny nad szkołą pełni </w:t>
      </w:r>
      <w:r w:rsidR="00732AB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Warmińsko-Mazurski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Kurator Oświaty.</w:t>
      </w:r>
    </w:p>
    <w:p w14:paraId="222FFF41" w14:textId="77777777" w:rsidR="006B035C" w:rsidRPr="00C33447" w:rsidRDefault="006B035C" w:rsidP="008C74F5">
      <w:pPr>
        <w:numPr>
          <w:ilvl w:val="0"/>
          <w:numId w:val="80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Szkoła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jednostką budżetową, która pokrywa swoje wydatki bezpośrednio z budżetu</w:t>
      </w:r>
      <w:r w:rsidR="006D4E6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Powiatu Starostwa w O</w:t>
      </w:r>
      <w:r w:rsidR="00732AB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lecku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uzyskane wpływy odprowadza na rachunek bankowy </w:t>
      </w:r>
      <w:r w:rsidR="006D4E6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Starostwa Powiatowego w O</w:t>
      </w:r>
      <w:r w:rsidR="00732AB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lecku</w:t>
      </w:r>
      <w:r w:rsidR="006D4E6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602FF7" w14:textId="77777777" w:rsidR="006B035C" w:rsidRPr="00C33447" w:rsidRDefault="006B035C" w:rsidP="008C74F5">
      <w:pPr>
        <w:numPr>
          <w:ilvl w:val="0"/>
          <w:numId w:val="80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Szkoła na podstawie odrębnych przepisów prowadzi rachunek dochodów własnych</w:t>
      </w:r>
      <w:r w:rsidR="00B13F3F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1CD7EB" w14:textId="206C6308" w:rsidR="006B035C" w:rsidRPr="00C33447" w:rsidRDefault="00C46B9D" w:rsidP="008C74F5">
      <w:pPr>
        <w:numPr>
          <w:ilvl w:val="0"/>
          <w:numId w:val="80"/>
        </w:numPr>
        <w:spacing w:line="276" w:lineRule="auto"/>
        <w:ind w:left="0"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8" w:name="_Hlk196291913"/>
      <w:r>
        <w:rPr>
          <w:rFonts w:ascii="Times New Roman" w:hAnsi="Times New Roman" w:cs="Times New Roman"/>
          <w:color w:val="000000" w:themeColor="text1"/>
          <w:sz w:val="24"/>
          <w:szCs w:val="24"/>
        </w:rPr>
        <w:t>(uchylono).</w:t>
      </w:r>
    </w:p>
    <w:bookmarkEnd w:id="8"/>
    <w:p w14:paraId="14942D43" w14:textId="77777777" w:rsidR="006B035C" w:rsidRPr="00C33447" w:rsidRDefault="006B035C" w:rsidP="008C74F5">
      <w:pPr>
        <w:numPr>
          <w:ilvl w:val="0"/>
          <w:numId w:val="80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używa pieczęci urzędowych okrągłych (dużej i małej) o </w:t>
      </w:r>
      <w:r w:rsidR="002B7CC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treści: Szkoła</w:t>
      </w:r>
      <w:r w:rsidR="00111C3A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37616E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odstawowa Nr 5 w Olecku</w:t>
      </w:r>
      <w:r w:rsidR="00111C3A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99237B" w14:textId="77777777" w:rsidR="006B035C" w:rsidRPr="00C33447" w:rsidRDefault="006B035C" w:rsidP="008C74F5">
      <w:pPr>
        <w:numPr>
          <w:ilvl w:val="0"/>
          <w:numId w:val="80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używa pieczęci nagłówkowej o treści: </w:t>
      </w:r>
      <w:r w:rsidR="0037616E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Nr 5 przy Ośrodku Szkolno-Wychowawczym dla Dzieci Głuchych im. św. Filipa Smaldone w Olecku.</w:t>
      </w:r>
    </w:p>
    <w:p w14:paraId="74F2EBBD" w14:textId="77777777" w:rsidR="006B035C" w:rsidRPr="00C33447" w:rsidRDefault="006B035C" w:rsidP="008C74F5">
      <w:pPr>
        <w:numPr>
          <w:ilvl w:val="0"/>
          <w:numId w:val="80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prowadzi dokumentację swojej działalność w formie papierowej i elektronicznej </w:t>
      </w:r>
      <w:r w:rsidR="002B7CC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przechowuje ją zgodnie </w:t>
      </w:r>
      <w:r w:rsidR="002B7CC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 odrębnymi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przepisami.</w:t>
      </w:r>
    </w:p>
    <w:p w14:paraId="60B15DAE" w14:textId="77777777" w:rsidR="00FD28D8" w:rsidRPr="00C33447" w:rsidRDefault="00FD28D8" w:rsidP="00AC54A6">
      <w:pPr>
        <w:autoSpaceDE w:val="0"/>
        <w:autoSpaceDN w:val="0"/>
        <w:adjustRightInd w:val="0"/>
        <w:spacing w:line="276" w:lineRule="auto"/>
        <w:ind w:left="0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A1E81A" w14:textId="4BB7DEE1" w:rsidR="006B035C" w:rsidRPr="00C33447" w:rsidRDefault="009D1DD2" w:rsidP="00AC54A6">
      <w:p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7616E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54A6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Cykl</w:t>
      </w:r>
      <w:r w:rsidR="006B035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kształcenia 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szkole </w:t>
      </w:r>
      <w:r w:rsidR="006B035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wynosi 8 lat i przebi</w:t>
      </w:r>
      <w:r w:rsidR="00C3204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ega na dwóch etapach edukacyjnych</w:t>
      </w:r>
      <w:r w:rsidR="006B035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351F36D" w14:textId="0CE9678B" w:rsidR="006B035C" w:rsidRPr="00C33447" w:rsidRDefault="006B035C" w:rsidP="008C74F5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145400132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I etap edukacyjny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obejmujący oddziały klas I-III</w:t>
      </w:r>
      <w:r w:rsidR="007E150F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edukacja wczesnoszkolna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9F48F77" w14:textId="07FB71D5" w:rsidR="006B035C" w:rsidRPr="00C33447" w:rsidRDefault="006B035C" w:rsidP="008C74F5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II etap edukacyjny obejmujący oddziały klas IV-VIII</w:t>
      </w:r>
      <w:r w:rsidR="007E150F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nauczanie przedmiotowe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9"/>
    <w:p w14:paraId="26308D3E" w14:textId="77777777" w:rsidR="006B035C" w:rsidRPr="00C33447" w:rsidRDefault="006B035C" w:rsidP="008C74F5">
      <w:pPr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Nauka w szkole jest bezpłatna. </w:t>
      </w:r>
    </w:p>
    <w:p w14:paraId="02D2FB0F" w14:textId="63D8EF3B" w:rsidR="007D2731" w:rsidRPr="00C33447" w:rsidRDefault="0025023F" w:rsidP="008C74F5">
      <w:pPr>
        <w:pStyle w:val="Akapitzlist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0" w:name="_Hlk145400166"/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specjalny wniosek złożony u </w:t>
      </w:r>
      <w:r w:rsidR="00E24EB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yrektora</w:t>
      </w:r>
      <w:r w:rsidR="007E150F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E150F" w:rsidRPr="00C33447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t>szkoły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można wydłużyć </w:t>
      </w:r>
      <w:r w:rsidR="002B7CC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okres nauki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szkole</w:t>
      </w:r>
      <w:r w:rsidR="00FD28D8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689BCC0" w14:textId="1CCA0D2C" w:rsidR="007E150F" w:rsidRPr="00C33447" w:rsidRDefault="007E150F" w:rsidP="008C74F5">
      <w:pPr>
        <w:pStyle w:val="Akapitzlist"/>
        <w:numPr>
          <w:ilvl w:val="0"/>
          <w:numId w:val="8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jeden rok - na I etapie edukacyjnym</w:t>
      </w:r>
      <w:r w:rsidR="00FD28D8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FA7422A" w14:textId="6F8D9983" w:rsidR="0025023F" w:rsidRPr="00C33447" w:rsidRDefault="007E150F" w:rsidP="008C74F5">
      <w:pPr>
        <w:pStyle w:val="Akapitzlist"/>
        <w:numPr>
          <w:ilvl w:val="0"/>
          <w:numId w:val="8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dwa lata - na II etapie edukacyjnym</w:t>
      </w:r>
      <w:r w:rsidR="0025023F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bookmarkEnd w:id="10"/>
    <w:p w14:paraId="3EA21967" w14:textId="77777777" w:rsidR="006B035C" w:rsidRPr="00C33447" w:rsidRDefault="00572FE0" w:rsidP="008C74F5">
      <w:pPr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 strukturze szkoły funkcjonują</w:t>
      </w:r>
      <w:r w:rsidR="006B035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oddziały</w:t>
      </w:r>
      <w:r w:rsidR="00111C3A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I-VIII</w:t>
      </w:r>
      <w:r w:rsidR="0037616E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B55D95" w14:textId="77777777" w:rsidR="006B035C" w:rsidRPr="00C33447" w:rsidRDefault="00572FE0" w:rsidP="008C74F5">
      <w:pPr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Zasady przyjmowania uczniów do s</w:t>
      </w:r>
      <w:r w:rsidR="006B035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zkoły określają odrębne przepisy.</w:t>
      </w:r>
    </w:p>
    <w:p w14:paraId="27D3FCD0" w14:textId="77777777" w:rsidR="00523035" w:rsidRPr="00C33447" w:rsidRDefault="006B035C" w:rsidP="008C74F5">
      <w:pPr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 szkole działa biblioteka, świetlica, stołówka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7CC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oraz gabinet</w:t>
      </w:r>
      <w:r w:rsidR="00572FE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pomocy przedlekarskiej. </w:t>
      </w:r>
    </w:p>
    <w:p w14:paraId="636EA9AC" w14:textId="77777777" w:rsidR="00AC54A6" w:rsidRPr="00C33447" w:rsidRDefault="00AC54A6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bookmarkStart w:id="11" w:name="_Toc106743813"/>
    </w:p>
    <w:p w14:paraId="0A968FC2" w14:textId="0B414E8A" w:rsidR="00750300" w:rsidRPr="00C33447" w:rsidRDefault="0023674C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r w:rsidRPr="00C33447">
        <w:rPr>
          <w:b/>
          <w:color w:val="000000" w:themeColor="text1"/>
          <w:sz w:val="24"/>
          <w:szCs w:val="24"/>
        </w:rPr>
        <w:t>Rozdział 2</w:t>
      </w:r>
      <w:bookmarkEnd w:id="11"/>
    </w:p>
    <w:p w14:paraId="4D15B0EF" w14:textId="77777777" w:rsidR="009A6135" w:rsidRPr="00C33447" w:rsidRDefault="009A6135" w:rsidP="00AC54A6">
      <w:pPr>
        <w:pStyle w:val="Nagwek2"/>
        <w:spacing w:before="0" w:line="276" w:lineRule="auto"/>
        <w:jc w:val="center"/>
        <w:rPr>
          <w:b/>
          <w:color w:val="000000" w:themeColor="text1"/>
        </w:rPr>
      </w:pPr>
      <w:bookmarkStart w:id="12" w:name="_Toc106743814"/>
      <w:r w:rsidRPr="00C33447">
        <w:rPr>
          <w:b/>
          <w:color w:val="000000" w:themeColor="text1"/>
        </w:rPr>
        <w:t>Cele i zadania szkoły</w:t>
      </w:r>
      <w:bookmarkEnd w:id="12"/>
    </w:p>
    <w:p w14:paraId="0F8BF2B3" w14:textId="77777777" w:rsidR="00AC54A6" w:rsidRPr="00C33447" w:rsidRDefault="00AC54A6" w:rsidP="00AC54A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0CA627" w14:textId="3669440D" w:rsidR="009A6135" w:rsidRPr="00C33447" w:rsidRDefault="009A6135" w:rsidP="00AC54A6">
      <w:p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7616E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54A6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Całokształt działania szkoły opiera się na dążeniu do wprowadzenia uczniów w świat wiedzy i dbanie o ich harmonijny rozwój poprzez</w:t>
      </w:r>
      <w:r w:rsidR="00FD28D8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504EF2AB" w14:textId="77777777" w:rsidR="009A6135" w:rsidRPr="00C33447" w:rsidRDefault="009A6135" w:rsidP="008C74F5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przyswojenie podstawowego zasobu wiadomości pozwalających zrozumieć otaczający świat;</w:t>
      </w:r>
    </w:p>
    <w:p w14:paraId="7FC0756A" w14:textId="76B43882" w:rsidR="009A6135" w:rsidRPr="00C33447" w:rsidRDefault="009A6135" w:rsidP="008C74F5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zdobycie umiejętności wykorzystywania posiadanych wiadomości podczas wykonywania zadań</w:t>
      </w:r>
      <w:r w:rsidR="00AC54A6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rozwiązywania problemów;</w:t>
      </w:r>
    </w:p>
    <w:p w14:paraId="156567E9" w14:textId="77777777" w:rsidR="009A6135" w:rsidRPr="00C33447" w:rsidRDefault="009A6135" w:rsidP="008C74F5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kształtowanie postaw warunkujących sprawne i odpowiedzialne funkcjonowanie we współczesnym świecie.</w:t>
      </w:r>
    </w:p>
    <w:p w14:paraId="6E50079F" w14:textId="77777777" w:rsidR="009A6135" w:rsidRPr="00C33447" w:rsidRDefault="009A6135" w:rsidP="008C74F5">
      <w:pPr>
        <w:numPr>
          <w:ilvl w:val="0"/>
          <w:numId w:val="4"/>
        </w:numPr>
        <w:suppressAutoHyphens/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Szkoła realizuje cele i zadania o</w:t>
      </w:r>
      <w:r w:rsidR="00B13F3F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kreślone w podstawie programowej kształcenia ogólnego </w:t>
      </w:r>
      <w:r w:rsidR="00DE58EF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13F3F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2B7CC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szkoły podstawowej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zgodnie </w:t>
      </w:r>
      <w:r w:rsidR="00ED18E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ze swym charakterem opisanym w S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tatucie.</w:t>
      </w:r>
    </w:p>
    <w:p w14:paraId="0F413E86" w14:textId="77777777" w:rsidR="009A6135" w:rsidRPr="00C33447" w:rsidRDefault="009A6135" w:rsidP="008C74F5">
      <w:pPr>
        <w:numPr>
          <w:ilvl w:val="0"/>
          <w:numId w:val="4"/>
        </w:numPr>
        <w:suppressAutoHyphens/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Cele szkoły realizowane są poprzez działania edukacyjne w tym:</w:t>
      </w:r>
    </w:p>
    <w:p w14:paraId="5508538D" w14:textId="77777777" w:rsidR="009A6135" w:rsidRPr="00C33447" w:rsidRDefault="009A6135" w:rsidP="008C74F5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szkolny zestaw programów nauczania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który uwzględniając wymiar wychowawczy, obejmuje całą działalność szkoły z punktu widzenia dydaktycznego;</w:t>
      </w:r>
    </w:p>
    <w:p w14:paraId="3B7A1CE4" w14:textId="1AD74CC5" w:rsidR="009A6135" w:rsidRPr="00C33447" w:rsidRDefault="009A6135" w:rsidP="008C74F5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3" w:name="_Hlk145400197"/>
      <w:r w:rsidRPr="00C3344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program wychowawczo – profilaktyczny,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który opisuje w sposób całościowy wszystkie treści i działania o charakterze wychowawczym </w:t>
      </w:r>
      <w:r w:rsidR="00FD28D8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skierowane do uczniów 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działania </w:t>
      </w:r>
      <w:r w:rsidRPr="00C33447">
        <w:rPr>
          <w:rFonts w:ascii="Times New Roman" w:hAnsi="Times New Roman" w:cs="Times New Roman"/>
          <w:color w:val="000000" w:themeColor="text1"/>
        </w:rPr>
        <w:t>o charakterze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profilaktycznym skierowane do uczniów, nauczycieli i rodziców.</w:t>
      </w:r>
    </w:p>
    <w:bookmarkEnd w:id="13"/>
    <w:p w14:paraId="56B33A68" w14:textId="77777777" w:rsidR="009A6135" w:rsidRPr="00C33447" w:rsidRDefault="009A6135" w:rsidP="008C74F5">
      <w:pPr>
        <w:numPr>
          <w:ilvl w:val="0"/>
          <w:numId w:val="4"/>
        </w:numPr>
        <w:suppressAutoHyphens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Szkoła dążąc do osiągania jak najwyższych wyników nauczania stosuje innowacyjne</w:t>
      </w:r>
      <w:r w:rsidRPr="00C334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rozwiązania programowe, organizacyjne i metodyczne.</w:t>
      </w:r>
    </w:p>
    <w:p w14:paraId="34D490FB" w14:textId="77777777" w:rsidR="00BB18A0" w:rsidRPr="00C33447" w:rsidRDefault="009A6135" w:rsidP="008C74F5">
      <w:pPr>
        <w:numPr>
          <w:ilvl w:val="0"/>
          <w:numId w:val="4"/>
        </w:numPr>
        <w:suppressAutoHyphens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Szkoła dąży do połączenia u uczniów wiedzy, umiejętności i postaw uważanych za niezbędne dla samorealizacji i rozwoju osobistego, aktywnego obywatelstwa, integracji społecznej oraz zatrudnienia. </w:t>
      </w:r>
    </w:p>
    <w:p w14:paraId="409B8870" w14:textId="77777777" w:rsidR="00FD28D8" w:rsidRPr="00C33447" w:rsidRDefault="00FD28D8" w:rsidP="00AC54A6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364814C" w14:textId="52F9AEED" w:rsidR="009A6135" w:rsidRPr="00C33447" w:rsidRDefault="009D1DD2" w:rsidP="00AC54A6">
      <w:p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</w:t>
      </w:r>
      <w:r w:rsidR="00ED18E1"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  <w:r w:rsidR="00ED18E1"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AC54A6"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AC54A6" w:rsidRPr="00C334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1.</w:t>
      </w:r>
      <w:r w:rsidR="00AC54A6"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Zadaniem szkoły jest w szczególności:</w:t>
      </w:r>
    </w:p>
    <w:p w14:paraId="51C13546" w14:textId="640C9880" w:rsidR="009A6135" w:rsidRPr="00C33447" w:rsidRDefault="009A6135" w:rsidP="008C74F5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Hlk196291985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pełna realizacja programów nauczania, </w:t>
      </w:r>
      <w:r w:rsidR="000E198A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dostosow</w:t>
      </w:r>
      <w:r w:rsidR="000E198A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aniem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treści, metod i organizacj</w:t>
      </w:r>
      <w:r w:rsidR="000E198A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poszczególnych zajęć do możliwości psychofizycznych uczniów; </w:t>
      </w:r>
    </w:p>
    <w:bookmarkEnd w:id="14"/>
    <w:p w14:paraId="7C259126" w14:textId="50CB731D" w:rsidR="009A6135" w:rsidRPr="00C33447" w:rsidRDefault="009A6135" w:rsidP="008C74F5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pełna realizacja programu wychowawczo-profilaktycznego, promującego zdrowy styl ży</w:t>
      </w:r>
      <w:r w:rsidR="009D1DD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cia i </w:t>
      </w:r>
      <w:r w:rsidR="00C11D33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D1DD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kutecznie zapobiegającego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współczesnym zagrożeniom;</w:t>
      </w:r>
    </w:p>
    <w:p w14:paraId="483E4D06" w14:textId="246CF642" w:rsidR="009A6135" w:rsidRPr="00C33447" w:rsidRDefault="009A6135" w:rsidP="008C74F5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Hlk196292030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organizowanie </w:t>
      </w:r>
      <w:r w:rsidR="008D6F2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2B7CC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zgodą rodziców</w:t>
      </w:r>
      <w:r w:rsidR="00ED18E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nauki religii oraz </w:t>
      </w:r>
      <w:r w:rsidR="004718E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innych zajęć, zgodnych z przepisami prawa</w:t>
      </w:r>
      <w:r w:rsidR="00712D5A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15"/>
    <w:p w14:paraId="191DC084" w14:textId="77777777" w:rsidR="009A6135" w:rsidRPr="00C33447" w:rsidRDefault="009A6135" w:rsidP="008C74F5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udzielanie uczniom, rodzicom i nauczycielom pomocy psychologiczno-pedagogicznej;</w:t>
      </w:r>
    </w:p>
    <w:p w14:paraId="256F398F" w14:textId="05E46C79" w:rsidR="009A6135" w:rsidRPr="00C33447" w:rsidRDefault="009A6135" w:rsidP="008C74F5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organizowanie kształcenia specjalnego dla uczniów z </w:t>
      </w:r>
      <w:r w:rsidR="00ED18E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niepełno</w:t>
      </w:r>
      <w:r w:rsidR="003A213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sprawnościami sprzężonymi</w:t>
      </w:r>
      <w:r w:rsidR="00FD28D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6FFDFDE" w14:textId="77777777" w:rsidR="009A6135" w:rsidRPr="00C33447" w:rsidRDefault="009A6135" w:rsidP="008C74F5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umożliwienie uczniom rozwijanie zainteresowań i uzdolnień;</w:t>
      </w:r>
    </w:p>
    <w:p w14:paraId="113C14FA" w14:textId="77777777" w:rsidR="009A6135" w:rsidRPr="00C33447" w:rsidRDefault="009A6135" w:rsidP="008C74F5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organizowanie indywidualnego programu lub toku nauki uczniom o szczególnych uzdolnieniach;</w:t>
      </w:r>
    </w:p>
    <w:p w14:paraId="48FD7FAE" w14:textId="77777777" w:rsidR="009A6135" w:rsidRPr="00C33447" w:rsidRDefault="009A6135" w:rsidP="008C74F5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udzielanie pomocy materialnej uczniom znajdującym się w trudnej sytuacji życiowej;</w:t>
      </w:r>
    </w:p>
    <w:p w14:paraId="40180D47" w14:textId="280BFAE0" w:rsidR="009A6135" w:rsidRPr="00C33447" w:rsidRDefault="009A6135" w:rsidP="008C74F5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organizowanie opieki nad uczniami pozostającymi pod opieką szkoły ze względu na czas pracy rodziców, organizację dojazdu do szkoły oraz inne </w:t>
      </w:r>
      <w:r w:rsidR="002B7CC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okoliczności wymagające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zapewnienia opieki w szkole</w:t>
      </w:r>
      <w:r w:rsidR="00FD28D8" w:rsidRPr="00C3344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;</w:t>
      </w:r>
    </w:p>
    <w:p w14:paraId="75C2392D" w14:textId="77777777" w:rsidR="009A6135" w:rsidRPr="00C33447" w:rsidRDefault="009A6135" w:rsidP="008C74F5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zapewnienie możliwości korzystania z:</w:t>
      </w:r>
    </w:p>
    <w:p w14:paraId="37187221" w14:textId="77777777" w:rsidR="009A6135" w:rsidRPr="00C33447" w:rsidRDefault="009A6135" w:rsidP="008C74F5">
      <w:pPr>
        <w:numPr>
          <w:ilvl w:val="0"/>
          <w:numId w:val="20"/>
        </w:numPr>
        <w:spacing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pomieszczeń do nauki z niezbędnym wyposażeniem</w:t>
      </w:r>
      <w:r w:rsidR="00BB18A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FDF1C5A" w14:textId="77777777" w:rsidR="009A6135" w:rsidRPr="00C33447" w:rsidRDefault="009A6135" w:rsidP="008C74F5">
      <w:pPr>
        <w:numPr>
          <w:ilvl w:val="0"/>
          <w:numId w:val="20"/>
        </w:numPr>
        <w:spacing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biblioteki</w:t>
      </w:r>
      <w:r w:rsidR="00BB18A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D4F83A8" w14:textId="77777777" w:rsidR="009A6135" w:rsidRPr="00C33447" w:rsidRDefault="009A6135" w:rsidP="008C74F5">
      <w:pPr>
        <w:numPr>
          <w:ilvl w:val="0"/>
          <w:numId w:val="20"/>
        </w:numPr>
        <w:spacing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ur</w:t>
      </w:r>
      <w:r w:rsidR="00BB18A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ządzeń sportowych i placu zabaw,</w:t>
      </w:r>
    </w:p>
    <w:p w14:paraId="1E7AB181" w14:textId="77777777" w:rsidR="009A6135" w:rsidRPr="00C33447" w:rsidRDefault="009A6135" w:rsidP="008C74F5">
      <w:pPr>
        <w:numPr>
          <w:ilvl w:val="0"/>
          <w:numId w:val="20"/>
        </w:numPr>
        <w:spacing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pracowni komput</w:t>
      </w:r>
      <w:r w:rsidR="00BB18A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erowych z dostępem do Internetu,</w:t>
      </w:r>
    </w:p>
    <w:p w14:paraId="63F863E0" w14:textId="0FC4DF13" w:rsidR="004C7304" w:rsidRPr="00C33447" w:rsidRDefault="003A213C" w:rsidP="008C74F5">
      <w:pPr>
        <w:numPr>
          <w:ilvl w:val="0"/>
          <w:numId w:val="20"/>
        </w:numPr>
        <w:spacing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ED18E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abinetów logopedycznych, rewalidacyjnych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terapeutycznych</w:t>
      </w:r>
      <w:r w:rsidR="004718E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1C6330" w14:textId="77777777" w:rsidR="009A6135" w:rsidRPr="00C33447" w:rsidRDefault="009A6135" w:rsidP="008C74F5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zapewnienie uczniom bezpiecznych i higienicznych warunków realizacji zajęć szkolnych;</w:t>
      </w:r>
    </w:p>
    <w:p w14:paraId="1B1607F9" w14:textId="77777777" w:rsidR="009A6135" w:rsidRPr="00C33447" w:rsidRDefault="009A6135" w:rsidP="008C74F5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organizowanie dożywiania uczniów z uwzględnieniem zasad  zdrowego żywienia;</w:t>
      </w:r>
    </w:p>
    <w:p w14:paraId="54224CC5" w14:textId="77777777" w:rsidR="00E258C9" w:rsidRPr="00C33447" w:rsidRDefault="009A6135" w:rsidP="008C74F5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zapewnienie </w:t>
      </w:r>
      <w:r w:rsidR="009D1DD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uczniom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warunków do kulturalnego spożywania posiłków</w:t>
      </w:r>
      <w:r w:rsidR="00E258C9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18C0FA3" w14:textId="2FE14001" w:rsidR="00E258C9" w:rsidRPr="00C33447" w:rsidRDefault="00E258C9" w:rsidP="008C74F5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Hlk196292079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podejm</w:t>
      </w:r>
      <w:r w:rsidR="004718E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owanie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działa</w:t>
      </w:r>
      <w:r w:rsidR="004718E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ń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mając</w:t>
      </w:r>
      <w:r w:rsidR="004718E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celu poszerzenie wiedzy u uczniów n</w:t>
      </w:r>
      <w:r w:rsidR="004718E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temat zapobiegania przemocy w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szkole, radzeniu sobie w sytuacjach konfliktowych/</w:t>
      </w:r>
      <w:r w:rsidR="00712D5A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kryzysowych, poprzez:</w:t>
      </w:r>
    </w:p>
    <w:p w14:paraId="35012866" w14:textId="77777777" w:rsidR="00E258C9" w:rsidRPr="00C33447" w:rsidRDefault="00E258C9" w:rsidP="008C74F5">
      <w:pPr>
        <w:pStyle w:val="Akapitzlist"/>
        <w:numPr>
          <w:ilvl w:val="0"/>
          <w:numId w:val="103"/>
        </w:numPr>
        <w:spacing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zajęcia skupiające się na rozwijaniu umiejętności interpersonalnych, asertywności, empatii oraz radzenia sobie ze stresem,</w:t>
      </w:r>
    </w:p>
    <w:p w14:paraId="78D3F0EC" w14:textId="77777777" w:rsidR="00E258C9" w:rsidRPr="00C33447" w:rsidRDefault="00E258C9" w:rsidP="008C74F5">
      <w:pPr>
        <w:pStyle w:val="Akapitzlist"/>
        <w:numPr>
          <w:ilvl w:val="0"/>
          <w:numId w:val="103"/>
        </w:numPr>
        <w:spacing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organizowanie spotkań i warsztatów dla rodziców na temat radzenia sobie z przemocą oraz wspierania dzieci w trudnych sytuacjach,</w:t>
      </w:r>
    </w:p>
    <w:p w14:paraId="73649C2B" w14:textId="47907510" w:rsidR="00E258C9" w:rsidRPr="00C33447" w:rsidRDefault="00E258C9" w:rsidP="008C74F5">
      <w:pPr>
        <w:pStyle w:val="Akapitzlist"/>
        <w:numPr>
          <w:ilvl w:val="0"/>
          <w:numId w:val="103"/>
        </w:numPr>
        <w:spacing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dostępność psychologa i pedagoga szkolnego, którzy mogą przeprowadzać indywidualne konsultacje oraz prowadzić grupy wsparcia.</w:t>
      </w:r>
    </w:p>
    <w:bookmarkEnd w:id="16"/>
    <w:p w14:paraId="2CAB3150" w14:textId="26F6A4E5" w:rsidR="009A6135" w:rsidRPr="00C33447" w:rsidRDefault="009A6135" w:rsidP="008C74F5">
      <w:pPr>
        <w:pStyle w:val="Akapitzlist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Cele i zadania szkoły realizowane są przez wszystkich pracowników szkoły we współpracy z rodzicami w atmosferze wzajemnego zaufania.</w:t>
      </w:r>
    </w:p>
    <w:p w14:paraId="3E8F8E66" w14:textId="77777777" w:rsidR="00ED18E1" w:rsidRPr="00C33447" w:rsidRDefault="009A6135" w:rsidP="008C74F5">
      <w:pPr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Dążenie do wysokiej jakości </w:t>
      </w:r>
      <w:r w:rsidR="002B7CCC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wykonywania zadań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szkoły z uwzględnieniem dążenia do jak najwyższego poziomu osiągania zakładanych celów, 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uwzględniane jest</w:t>
      </w:r>
      <w:r w:rsidR="002B7CC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doskonaleniu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zawodowym pracowników szkoły.</w:t>
      </w:r>
    </w:p>
    <w:p w14:paraId="387FF861" w14:textId="77777777" w:rsidR="00FD28D8" w:rsidRPr="00C33447" w:rsidRDefault="00FD28D8" w:rsidP="00AC54A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0611A0" w14:textId="38EF7C8E" w:rsidR="009A6135" w:rsidRPr="00C33447" w:rsidRDefault="009D1DD2" w:rsidP="00AC54A6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ED18E1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6.</w:t>
      </w:r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54A6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AC54A6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Wychowanie i profilaktyka w szkole polega na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współpracy nauczycieli i rodziców w dążeniu do:</w:t>
      </w:r>
    </w:p>
    <w:p w14:paraId="7FDEFCEA" w14:textId="77777777" w:rsidR="009A6135" w:rsidRPr="00C33447" w:rsidRDefault="009A6135" w:rsidP="008C74F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rozwijania u uczniów zintegrowanej dojrzałej osobowości z uwzględnieniem ich indywidualnych potrzeb;</w:t>
      </w:r>
    </w:p>
    <w:p w14:paraId="28999C63" w14:textId="77777777" w:rsidR="009A6135" w:rsidRPr="00C33447" w:rsidRDefault="009A6135" w:rsidP="008C74F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uważnej ochronie uczniów przed zagrożeniami jakie niesie otaczający świat w okresie</w:t>
      </w:r>
      <w:r w:rsidR="00B4139A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rozwijającej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ich samodzielnoś</w:t>
      </w:r>
      <w:r w:rsidR="003A213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 życiowej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1153B7" w14:textId="77777777" w:rsidR="009A6135" w:rsidRPr="00C33447" w:rsidRDefault="00ED18E1" w:rsidP="008C74F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Celami działań wychowawczo-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profilaktycznych szkoły</w:t>
      </w:r>
      <w:r w:rsidR="003A213C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są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3BC54D7A" w14:textId="77777777" w:rsidR="009A6135" w:rsidRPr="00C33447" w:rsidRDefault="009A6135" w:rsidP="008C74F5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wszechstronny rozwój ucznia we wszystkich sferach jego osobowości w wymiarze intelektualnym, psychicznym, fizycznym, zdrowotnym, etycznym, moralnym, duchowym;</w:t>
      </w:r>
    </w:p>
    <w:p w14:paraId="1B3A0B6D" w14:textId="47B26790" w:rsidR="009A6135" w:rsidRPr="00C33447" w:rsidRDefault="009A6135" w:rsidP="008C74F5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rozwijanie wiedzy o problemach cywilizacyjnych współczesnego świata oraz o możliwościach</w:t>
      </w:r>
      <w:r w:rsidR="00AC54A6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i potrzebie ich rozwiązywania.</w:t>
      </w:r>
    </w:p>
    <w:p w14:paraId="1CD520BA" w14:textId="77777777" w:rsidR="009A6135" w:rsidRPr="00C33447" w:rsidRDefault="009A6135" w:rsidP="008C74F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Zadaniem szkoły w aspekcie wychowawczo-profilaktycznym jest:</w:t>
      </w:r>
    </w:p>
    <w:p w14:paraId="37554807" w14:textId="77777777" w:rsidR="009A6135" w:rsidRPr="00C33447" w:rsidRDefault="009A6135" w:rsidP="008C74F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pełna realizacja celów i zadań wychowawczo-profilaktycznych zawartych w podstawach programowych szkoły</w:t>
      </w:r>
      <w:r w:rsidR="00ED18E1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przez wszystkich nauczycieli i pracowników szkoły;</w:t>
      </w:r>
    </w:p>
    <w:p w14:paraId="5DB900D2" w14:textId="77777777" w:rsidR="009A6135" w:rsidRPr="00C33447" w:rsidRDefault="009A6135" w:rsidP="008C74F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towarzyszenie uczniom, rodzicom i nauczycielom w zdobywaniu wiedzy o aktualnych zagrożeniach jakie mogą zaburzyć procesy wychow</w:t>
      </w:r>
      <w:r w:rsidR="0082034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awcze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uczniów;</w:t>
      </w:r>
    </w:p>
    <w:p w14:paraId="1D614EAF" w14:textId="77777777" w:rsidR="009A6135" w:rsidRPr="00C33447" w:rsidRDefault="009A6135" w:rsidP="008C74F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przestrzeganie w organizacji pracy szkoły zasad promocji i ochrony zdrowia;</w:t>
      </w:r>
    </w:p>
    <w:p w14:paraId="3914539C" w14:textId="77777777" w:rsidR="009A6135" w:rsidRPr="00C33447" w:rsidRDefault="009A6135" w:rsidP="008C74F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skoordynowanie oddziaływań wychowawczych domu, szkoły i środowiska rówieśniczego.</w:t>
      </w:r>
    </w:p>
    <w:p w14:paraId="5BD85ED0" w14:textId="509E58FC" w:rsidR="00CC71A6" w:rsidRPr="00C33447" w:rsidRDefault="00B4139A" w:rsidP="008C74F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7" w:name="_Hlk145400230"/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espół nauczycieli do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spraw wychowania i profilaktyki w porozumieniu z radą rodziców opracowuje, na każdy rok szkolny</w:t>
      </w:r>
      <w:r w:rsidRPr="00C33447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  <w:t>,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diagnozę </w:t>
      </w:r>
      <w:r w:rsidR="00FD28D8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</w:t>
      </w:r>
    </w:p>
    <w:bookmarkEnd w:id="17"/>
    <w:p w14:paraId="16BA34EC" w14:textId="3A9DAFA1" w:rsidR="00CC71A6" w:rsidRPr="00C33447" w:rsidRDefault="00CC71A6" w:rsidP="008C74F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espół nauczycieli do </w:t>
      </w:r>
      <w:r w:rsidR="00B4139A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spraw wychowania i profilaktyki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, z uwzględnieniem diagnozy </w:t>
      </w:r>
      <w:r w:rsidR="00820347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 której mowa w ust. 4, </w:t>
      </w:r>
      <w:r w:rsidR="00B4139A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opracowu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je na każdy rok szkolny program wychowawczo-profilaktyczny,</w:t>
      </w:r>
      <w:r w:rsidRPr="00C33447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obejmujący treści i działania o charakterze wychowawczym skierowane do uczniów, a także treści </w:t>
      </w:r>
      <w:r w:rsidR="002B7CCC" w:rsidRPr="00C33447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i działania</w:t>
      </w:r>
      <w:r w:rsidRPr="00C33447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o charakterze profilaktycznym skierowane do uczniów, nauczycieli i rodziców.</w:t>
      </w:r>
    </w:p>
    <w:p w14:paraId="008CEFAB" w14:textId="77777777" w:rsidR="00CC71A6" w:rsidRPr="00C33447" w:rsidRDefault="00BA06E8" w:rsidP="008C74F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Zasady przyjmowania programu wychowawczo-profilaktycznego szkoły na dany rok szkolny określają odrębne przepisy.</w:t>
      </w:r>
    </w:p>
    <w:p w14:paraId="39D333DC" w14:textId="77777777" w:rsidR="00E66CAD" w:rsidRPr="00C33447" w:rsidRDefault="009A6135" w:rsidP="008C74F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Szkoła organizuje systemowe doskonalenie umiejętności wychowawczych rodziców i nauczycieli.</w:t>
      </w:r>
    </w:p>
    <w:p w14:paraId="68FA0B18" w14:textId="77777777" w:rsidR="00FD28D8" w:rsidRPr="00C33447" w:rsidRDefault="00FD28D8" w:rsidP="00AC54A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7F3121E" w14:textId="053D4947" w:rsidR="009A6135" w:rsidRPr="00C33447" w:rsidRDefault="003C69D9" w:rsidP="00AC54A6">
      <w:p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§</w:t>
      </w:r>
      <w:r w:rsidR="00563879"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7.</w:t>
      </w:r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AC54A6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1.</w:t>
      </w:r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 celu wspierania potencjału rozwojowego uczniów i stwarzania im warunków do aktywnego i pełnego uczestnictwa w życiu szkoły i środowisku lokalnym, szkoła organizuje pomoc psychologiczno-pedagogiczną.</w:t>
      </w:r>
    </w:p>
    <w:p w14:paraId="330AC4C4" w14:textId="0BE7C1C7" w:rsidR="009A6135" w:rsidRPr="00C33447" w:rsidRDefault="009A6135" w:rsidP="008C74F5">
      <w:pPr>
        <w:numPr>
          <w:ilvl w:val="0"/>
          <w:numId w:val="82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Hlk145400257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Pomoc psychologiczno-pedagogiczna udzielana uczniom w szkole, polega na rozpoznawaniu i zaspakajaniu ich ind</w:t>
      </w:r>
      <w:r w:rsidR="00DE58EF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ywidualnych potrzeb rozwojowych</w:t>
      </w:r>
      <w:r w:rsidR="002B7CC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i edukacyjnych, a także na rozpoznawaniu ich indywidualnych możliwości psychofizycznych i czynników środowiskowych</w:t>
      </w:r>
      <w:r w:rsidR="00D7381D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wpływających na </w:t>
      </w:r>
      <w:r w:rsidR="00DE58EF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funkcjonowanie</w:t>
      </w:r>
      <w:r w:rsidR="00D7381D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 szkole</w:t>
      </w:r>
      <w:r w:rsidR="00EC491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, w celu wspierania potencjału rozwojowego ucznia i stwarzania warunków do jego aktywnego i pełnego uczestnictwa w życiu szkoły oraz w środowisku społecznym.</w:t>
      </w:r>
    </w:p>
    <w:bookmarkEnd w:id="18"/>
    <w:p w14:paraId="3F2B7210" w14:textId="77777777" w:rsidR="009A6135" w:rsidRPr="00C33447" w:rsidRDefault="009A6135" w:rsidP="008C74F5">
      <w:pPr>
        <w:numPr>
          <w:ilvl w:val="0"/>
          <w:numId w:val="82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Nauczyciele, wychowawcy i specjaliści, w toku bieżącej pracy rozpoznają indywidualne potrzeby rozwojowe uczniów oraz inicjują działania diagnozujące i </w:t>
      </w:r>
      <w:r w:rsidR="0048745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wspierające dalszy ich rozwój.</w:t>
      </w:r>
    </w:p>
    <w:p w14:paraId="630B12C7" w14:textId="77777777" w:rsidR="00EC4918" w:rsidRPr="00C33447" w:rsidRDefault="00E66CAD" w:rsidP="008C74F5">
      <w:pPr>
        <w:numPr>
          <w:ilvl w:val="0"/>
          <w:numId w:val="82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</w:t>
      </w:r>
      <w:r w:rsidR="002B7CCC" w:rsidRPr="00C33447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szkoły</w:t>
      </w:r>
      <w:r w:rsidR="002B7CC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uwzględnieniem opinii i orzeczeń poradni psychologiczno-pedagogicznej oraz diagnozy sporządzonej na terenie szkoły, w uzgodnieniu z rodzicami, organizuje pomoc psychologiczno-pedagogiczn</w:t>
      </w:r>
      <w:r w:rsidR="00BA06E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ą.</w:t>
      </w:r>
    </w:p>
    <w:p w14:paraId="6D11002F" w14:textId="49051533" w:rsidR="009A6135" w:rsidRPr="00C33447" w:rsidRDefault="009A6135" w:rsidP="008C74F5">
      <w:pPr>
        <w:numPr>
          <w:ilvl w:val="0"/>
          <w:numId w:val="82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Hlk145400280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Pomoc psychologiczno-pedagogiczna organizowa</w:t>
      </w:r>
      <w:r w:rsidR="0076253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na jest we współpracy z</w:t>
      </w:r>
      <w:r w:rsidR="00EC4918" w:rsidRPr="00C33447">
        <w:rPr>
          <w:color w:val="000000" w:themeColor="text1"/>
        </w:rPr>
        <w:t xml:space="preserve"> </w:t>
      </w:r>
      <w:r w:rsidR="00EC491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rodzicami uczniów,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poradnią psychologiczno-pedagogiczną, placówkami doskonalenia zawodowego nauczycieli oraz innymi instytucjami </w:t>
      </w:r>
      <w:r w:rsidR="00EC491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działającymi na rzecz rodziny i dzieci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i organizacjami pozarządowymi.</w:t>
      </w:r>
    </w:p>
    <w:bookmarkEnd w:id="19"/>
    <w:p w14:paraId="4040F267" w14:textId="77777777" w:rsidR="00BA06E8" w:rsidRPr="00C33447" w:rsidRDefault="00BA06E8" w:rsidP="008C74F5">
      <w:pPr>
        <w:numPr>
          <w:ilvl w:val="0"/>
          <w:numId w:val="82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Szczegółowe zasady organizacji i udzielania pomocy</w:t>
      </w:r>
      <w:r w:rsidR="00DE58EF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psychologiczno-pedagogicznej w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szkołach określają odrębne przepisy. </w:t>
      </w:r>
    </w:p>
    <w:p w14:paraId="16A02B05" w14:textId="77777777" w:rsidR="009A6135" w:rsidRPr="00C33447" w:rsidRDefault="009A6135" w:rsidP="008C74F5">
      <w:pPr>
        <w:numPr>
          <w:ilvl w:val="0"/>
          <w:numId w:val="82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organizuje i udziela rodzicom uczniów i nauczycielom pomocy psychologiczno-pedagogicznej polegającej na wspieraniu ich w rozwiązywaniu problemów dydaktycznych i wychowawczych oraz rozwijaniu ich umiejętności </w:t>
      </w:r>
      <w:r w:rsidR="0048745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oddziaływania na ucznia.</w:t>
      </w:r>
    </w:p>
    <w:p w14:paraId="199F0AE0" w14:textId="0FD69712" w:rsidR="00E66CAD" w:rsidRPr="00C33447" w:rsidRDefault="00DD42E6" w:rsidP="008C74F5">
      <w:pPr>
        <w:numPr>
          <w:ilvl w:val="0"/>
          <w:numId w:val="82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Pedagog szkolny opracowuje na każdy rok szkolny, p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lan działań wspierających nauczycieli i rodziców w rozwiązywaniu problemów dydaktyczno-wychowawczych oraz rozwijania ich umie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jętności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938A3E" w14:textId="77777777" w:rsidR="00FD28D8" w:rsidRPr="00C33447" w:rsidRDefault="00FD28D8" w:rsidP="00AC54A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F55595" w14:textId="07F2322F" w:rsidR="00CF5372" w:rsidRPr="00C33447" w:rsidRDefault="00DD42E6" w:rsidP="00AC54A6">
      <w:p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</w:t>
      </w:r>
      <w:r w:rsidR="00762531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</w:t>
      </w:r>
      <w:r w:rsidR="00AC54A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organizuje naukę i opiekę dla uczniów z </w:t>
      </w:r>
      <w:r w:rsidR="0076253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niepełno</w:t>
      </w:r>
      <w:r w:rsidR="0048745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sprawnościami.</w:t>
      </w:r>
    </w:p>
    <w:p w14:paraId="6DE12AFD" w14:textId="77777777" w:rsidR="009A6135" w:rsidRPr="00C33447" w:rsidRDefault="00CF5372" w:rsidP="008C74F5">
      <w:pPr>
        <w:pStyle w:val="Akapitzlist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czniom objętym kształceniem specjalnym szkoła zapewnia:</w:t>
      </w:r>
    </w:p>
    <w:p w14:paraId="723B2165" w14:textId="77777777" w:rsidR="009A6135" w:rsidRPr="00C33447" w:rsidRDefault="009A6135" w:rsidP="008C74F5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realizację indywidualnego programu edukacyjno-terapeutycznego uwzględniającego zalecenia</w:t>
      </w:r>
      <w:r w:rsidR="00E66CAD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zawarte w orzeczeniu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potrzebie kształcenia specjalnego;</w:t>
      </w:r>
    </w:p>
    <w:p w14:paraId="617D18B3" w14:textId="77777777" w:rsidR="009A6135" w:rsidRPr="00C33447" w:rsidRDefault="009A6135" w:rsidP="008C74F5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dostosowanie przestrzeni szkolnej i stanowiska pracy do indywidualnych potrzeb edukacyjnych oraz możliwości psychofizycznych tych uczniów;</w:t>
      </w:r>
    </w:p>
    <w:p w14:paraId="1729725B" w14:textId="77777777" w:rsidR="009A6135" w:rsidRPr="00C33447" w:rsidRDefault="009A6135" w:rsidP="008C74F5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zajęcia specjalistyczne organizowane ze względu na indywidualne potrzeby rozwojowe i edukacyjne oraz możliwości psychofizyczne w tym zajęcia rewalidacyjne lub socjoterapeutyczne;</w:t>
      </w:r>
    </w:p>
    <w:p w14:paraId="2C14D30B" w14:textId="77777777" w:rsidR="009A6135" w:rsidRPr="00C33447" w:rsidRDefault="009A6135" w:rsidP="008C74F5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dostosowanie wymagań edukacyjnych do zd</w:t>
      </w:r>
      <w:r w:rsidR="0091711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iagnozowanych możliwości ucznia</w:t>
      </w:r>
      <w:r w:rsidR="0048745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F11980" w14:textId="77777777" w:rsidR="00DD42E6" w:rsidRPr="00C33447" w:rsidRDefault="00DD42E6" w:rsidP="008C74F5">
      <w:pPr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Kryteria oceniania zachowania uczniów objętych kształceniem specjalnym uwzględniają indywidualne możliwości tych uczniów.</w:t>
      </w:r>
    </w:p>
    <w:p w14:paraId="7D6C086E" w14:textId="77777777" w:rsidR="00E66CAD" w:rsidRPr="00C33447" w:rsidRDefault="009A6135" w:rsidP="008C74F5">
      <w:pPr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Szczegółowe warunki organizowania nauki i opieki uczniów z niepełnosprawnością, określają odrębne przepisy.</w:t>
      </w:r>
    </w:p>
    <w:p w14:paraId="16E1BC01" w14:textId="77777777" w:rsidR="00EC4918" w:rsidRPr="00C33447" w:rsidRDefault="00EC4918" w:rsidP="00AC54A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8C69C4" w14:textId="584F35D3" w:rsidR="009A6135" w:rsidRPr="00C33447" w:rsidRDefault="00EB0386" w:rsidP="00AC54A6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762531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762531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54A6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</w:t>
      </w:r>
      <w:r w:rsidR="00CF537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koła organizuje zajęcia</w:t>
      </w:r>
      <w:r w:rsidR="0048745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CF537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religii.</w:t>
      </w:r>
    </w:p>
    <w:p w14:paraId="6AC23D99" w14:textId="6A292336" w:rsidR="009A6135" w:rsidRPr="00C33447" w:rsidRDefault="009A6135" w:rsidP="008C74F5">
      <w:pPr>
        <w:pStyle w:val="Akapitzlist"/>
        <w:numPr>
          <w:ilvl w:val="0"/>
          <w:numId w:val="8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_Hlk145400325"/>
      <w:r w:rsidRPr="00C33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Podstawą udziału ucznia w zajęciach z religii jest życzenie wyrażone przez </w:t>
      </w:r>
      <w:r w:rsidR="00487451" w:rsidRPr="00C33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rodziców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ucznia w formie pisemnego oświadczenia.</w:t>
      </w:r>
    </w:p>
    <w:bookmarkEnd w:id="20"/>
    <w:p w14:paraId="38C1F5AB" w14:textId="77777777" w:rsidR="009A6135" w:rsidRPr="00C33447" w:rsidRDefault="009A6135" w:rsidP="008C74F5">
      <w:pPr>
        <w:pStyle w:val="Akapitzlist"/>
        <w:numPr>
          <w:ilvl w:val="0"/>
          <w:numId w:val="8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Życzenie udziału w zajęciach z religii raz wyrażone nie musi być ponawiane w kolejnym roku szkolnym, ale może być odwołane w każdym czasie.</w:t>
      </w:r>
    </w:p>
    <w:p w14:paraId="03FA67DB" w14:textId="77777777" w:rsidR="009A6135" w:rsidRPr="00C33447" w:rsidRDefault="009A6135" w:rsidP="008C74F5">
      <w:pPr>
        <w:pStyle w:val="Akapitzlist"/>
        <w:numPr>
          <w:ilvl w:val="0"/>
          <w:numId w:val="8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Szkoła organizuje zajęcia opiekuńcze dla uczniów nie</w:t>
      </w:r>
      <w:r w:rsidR="0076253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korzystających z zajęć religii</w:t>
      </w:r>
      <w:r w:rsidR="00CF537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6F0205" w14:textId="77777777" w:rsidR="009A6135" w:rsidRPr="00C33447" w:rsidRDefault="009A6135" w:rsidP="008C74F5">
      <w:pPr>
        <w:pStyle w:val="Akapitzlist"/>
        <w:numPr>
          <w:ilvl w:val="0"/>
          <w:numId w:val="8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Zasady organizacji religii </w:t>
      </w:r>
      <w:r w:rsidR="00A75D8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 szkole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określają odrębne przepisy.</w:t>
      </w:r>
    </w:p>
    <w:p w14:paraId="3EF75C44" w14:textId="77777777" w:rsidR="00EC4918" w:rsidRPr="00C33447" w:rsidRDefault="00EC4918" w:rsidP="00AC54A6">
      <w:pPr>
        <w:pStyle w:val="Akapitzlist"/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C2482A" w14:textId="37D545A5" w:rsidR="00E24EBC" w:rsidRPr="00C33447" w:rsidRDefault="00A75D82" w:rsidP="00E24EBC">
      <w:pPr>
        <w:pStyle w:val="Akapitzlist"/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1" w:name="_Hlk196292181"/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F44A3D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038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F44A3D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24EBC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24EBC" w:rsidRPr="00C33447">
        <w:rPr>
          <w:rFonts w:ascii="Times New Roman" w:hAnsi="Times New Roman"/>
          <w:color w:val="000000" w:themeColor="text1"/>
          <w:kern w:val="2"/>
          <w:sz w:val="24"/>
          <w:szCs w:val="24"/>
        </w:rPr>
        <w:t>1. Z funduszu gromadzonego z dobrowolnych składek rodziców uczeń, który losowo znalazł się w trudnej życiowej, rodzinnej sytuacji może otrzymać wsparcie poprzez:</w:t>
      </w:r>
    </w:p>
    <w:p w14:paraId="7E575E7A" w14:textId="77777777" w:rsidR="00E24EBC" w:rsidRPr="00C33447" w:rsidRDefault="00E24EBC" w:rsidP="008C74F5">
      <w:pPr>
        <w:numPr>
          <w:ilvl w:val="1"/>
          <w:numId w:val="110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C33447">
        <w:rPr>
          <w:rFonts w:ascii="Times New Roman" w:hAnsi="Times New Roman"/>
          <w:color w:val="000000" w:themeColor="text1"/>
          <w:kern w:val="2"/>
          <w:sz w:val="24"/>
          <w:szCs w:val="24"/>
        </w:rPr>
        <w:t>okresową, finansową pomoc w formach dożywiania;</w:t>
      </w:r>
    </w:p>
    <w:p w14:paraId="78D06BD2" w14:textId="77777777" w:rsidR="00E24EBC" w:rsidRPr="00C33447" w:rsidRDefault="00E24EBC" w:rsidP="008C74F5">
      <w:pPr>
        <w:numPr>
          <w:ilvl w:val="1"/>
          <w:numId w:val="110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C33447">
        <w:rPr>
          <w:rFonts w:ascii="Times New Roman" w:hAnsi="Times New Roman"/>
          <w:color w:val="000000" w:themeColor="text1"/>
          <w:kern w:val="2"/>
          <w:sz w:val="24"/>
          <w:szCs w:val="24"/>
        </w:rPr>
        <w:t>dofinansowanie wycieczki klasowej lub szkolnej.</w:t>
      </w:r>
    </w:p>
    <w:p w14:paraId="6EC56114" w14:textId="77777777" w:rsidR="00E24EBC" w:rsidRPr="00C33447" w:rsidRDefault="00E24EBC" w:rsidP="00E24EBC">
      <w:pPr>
        <w:spacing w:line="276" w:lineRule="auto"/>
        <w:ind w:left="0" w:firstLine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C33447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2. O wsparcie wymienione w ust.1 do Rady Rodziców może wnioskować uczeń, rodzic lub wychowawca klasy.</w:t>
      </w:r>
    </w:p>
    <w:p w14:paraId="252A3DF8" w14:textId="77777777" w:rsidR="00E24EBC" w:rsidRPr="00C33447" w:rsidRDefault="00E24EBC" w:rsidP="00E24EBC">
      <w:pPr>
        <w:spacing w:line="276" w:lineRule="auto"/>
        <w:ind w:left="0" w:firstLine="426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C33447">
        <w:rPr>
          <w:rFonts w:ascii="Times New Roman" w:hAnsi="Times New Roman"/>
          <w:color w:val="000000" w:themeColor="text1"/>
          <w:kern w:val="2"/>
          <w:sz w:val="24"/>
          <w:szCs w:val="24"/>
        </w:rPr>
        <w:t>4. Szkoła udziela rodzicom wsparcia w celu pozyskania pomocy w MOPS-u w formie opiniowania wniosków o tę pomoc.</w:t>
      </w:r>
    </w:p>
    <w:p w14:paraId="609816C1" w14:textId="77777777" w:rsidR="00E24EBC" w:rsidRPr="00C33447" w:rsidRDefault="00E24EBC" w:rsidP="00E24EBC">
      <w:pPr>
        <w:spacing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5. </w:t>
      </w:r>
      <w:r w:rsidRPr="00C33447">
        <w:rPr>
          <w:rFonts w:ascii="Times New Roman" w:hAnsi="Times New Roman"/>
          <w:color w:val="000000" w:themeColor="text1"/>
          <w:sz w:val="24"/>
          <w:szCs w:val="24"/>
        </w:rPr>
        <w:t>Z wnioskiem o pomoc wymienioną w ust. 3 i 4 może wystąpić uczeń, rodzic lub wychowawca klasy.</w:t>
      </w:r>
    </w:p>
    <w:p w14:paraId="45ADC4C7" w14:textId="77777777" w:rsidR="00E24EBC" w:rsidRPr="00C33447" w:rsidRDefault="00E24EBC" w:rsidP="00E24EBC">
      <w:pPr>
        <w:spacing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/>
          <w:color w:val="000000" w:themeColor="text1"/>
          <w:sz w:val="24"/>
          <w:szCs w:val="24"/>
        </w:rPr>
        <w:t>6. W miarę posiadanych środków finansowych Rada Rodziców może z funduszu gromadzonego z dobrowolnych składek rodziców fundować lub dofinansowywać nagrody dla uczniów.</w:t>
      </w:r>
    </w:p>
    <w:bookmarkEnd w:id="21"/>
    <w:p w14:paraId="0ED51E8E" w14:textId="77777777" w:rsidR="00EC4918" w:rsidRPr="00C33447" w:rsidRDefault="00EC4918" w:rsidP="00712D5A">
      <w:pPr>
        <w:spacing w:line="276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DC11C4" w14:textId="29B75E38" w:rsidR="009A6135" w:rsidRPr="00C33447" w:rsidRDefault="009A6135" w:rsidP="00AC54A6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F44A3D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038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F44A3D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54A6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Szkoła zapewnia uczniom bezpieczne i higieniczne warunki nauki i opieki, w tym w szczególności;</w:t>
      </w:r>
    </w:p>
    <w:p w14:paraId="17A26A8A" w14:textId="77777777" w:rsidR="009A6135" w:rsidRPr="00C33447" w:rsidRDefault="009A6135" w:rsidP="008C74F5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dostosowanie stolików uczniowskich i krz</w:t>
      </w:r>
      <w:r w:rsidR="00D7381D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eseł do wzrostu i rodzaju pracy </w:t>
      </w:r>
      <w:r w:rsidR="00F31EB3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oraz rodzaju niepełnosprawności</w:t>
      </w:r>
      <w:r w:rsidR="00F44A3D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CDDFDFC" w14:textId="77777777" w:rsidR="009A6135" w:rsidRPr="00C33447" w:rsidRDefault="009A6135" w:rsidP="008C74F5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utrzymanie pomieszczeń szkolnych i wyposażenia w pełnej sprawności i czystości;</w:t>
      </w:r>
    </w:p>
    <w:p w14:paraId="7B657BD1" w14:textId="77777777" w:rsidR="009A6135" w:rsidRPr="00C33447" w:rsidRDefault="009A6135" w:rsidP="008C74F5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dostosowanie planu zajęć szkolnych do zasad higieny pracy umysłowej;</w:t>
      </w:r>
    </w:p>
    <w:p w14:paraId="7F4C07DE" w14:textId="77777777" w:rsidR="00A75D82" w:rsidRPr="00C33447" w:rsidRDefault="00CF5372" w:rsidP="008C74F5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A75D8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minutowe przerwy pomiędzy lekcjami;</w:t>
      </w:r>
    </w:p>
    <w:p w14:paraId="22D6D519" w14:textId="77777777" w:rsidR="009A6135" w:rsidRPr="00C33447" w:rsidRDefault="00D55690" w:rsidP="008C74F5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15</w:t>
      </w:r>
      <w:r w:rsidR="00CF537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5D8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minutową przerwę śniadaniową i możliwość zjedzenia śniadania przy stole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6B9E6E4" w14:textId="77777777" w:rsidR="009A6135" w:rsidRPr="00C33447" w:rsidRDefault="00D55690" w:rsidP="008C74F5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</w:t>
      </w:r>
      <w:r w:rsidR="00A75D8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utową</w:t>
      </w:r>
      <w:r w:rsidR="00F44A3D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przerwę obiadową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44DB8541" w14:textId="77777777" w:rsidR="009A6135" w:rsidRPr="00C33447" w:rsidRDefault="009A6135" w:rsidP="008C74F5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nieograniczony dostęp do wody pitnej;</w:t>
      </w:r>
    </w:p>
    <w:p w14:paraId="3493F2F1" w14:textId="77777777" w:rsidR="009A6135" w:rsidRPr="00C33447" w:rsidRDefault="009A6135" w:rsidP="008C74F5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nieogranicz</w:t>
      </w:r>
      <w:r w:rsidR="00A75D8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ony dostęp do środków czystości.</w:t>
      </w:r>
    </w:p>
    <w:p w14:paraId="2ADBE9B5" w14:textId="77777777" w:rsidR="009A6135" w:rsidRPr="00C33447" w:rsidRDefault="009A6135" w:rsidP="008C74F5">
      <w:pPr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Szkoła dba o bezpieczeństwo uczniów i ochrania ich zdrowie od chwili wejścia do szkoły do momentu jej opuszczenia.</w:t>
      </w:r>
    </w:p>
    <w:p w14:paraId="51A19CA5" w14:textId="33E7B676" w:rsidR="009A6135" w:rsidRPr="00C33447" w:rsidRDefault="009A6135" w:rsidP="008C74F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_Hlk196292211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decyduje o miejscu przebywania uczniów w czasie pobytu w szkole, a także </w:t>
      </w:r>
      <w:r w:rsidR="00A75D8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tym jaka jest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organizacja </w:t>
      </w:r>
      <w:r w:rsidR="00A75D8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zajęć szkolnych.</w:t>
      </w:r>
    </w:p>
    <w:bookmarkEnd w:id="22"/>
    <w:p w14:paraId="40034241" w14:textId="77777777" w:rsidR="009A6135" w:rsidRPr="00C33447" w:rsidRDefault="009A6135" w:rsidP="008C74F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bezpieczeństwo i ochronę zdrowia uczniów zobowiązani są dbać wszyscy pracownicy szkoły, zgodnie z zakresem obowiązków </w:t>
      </w:r>
      <w:r w:rsidR="00A75D8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poszczególnych stanowiskach pracy 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="00C8603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indywidualnym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zakresem zadań odpowiedzialności i uprawnień. </w:t>
      </w:r>
    </w:p>
    <w:p w14:paraId="5811890F" w14:textId="24411752" w:rsidR="009A6135" w:rsidRPr="00C33447" w:rsidRDefault="009A6135" w:rsidP="008C74F5">
      <w:pPr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Hlk196292249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we współpracy </w:t>
      </w:r>
      <w:r w:rsidR="00C8603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 radą pedagogiczną i r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adą</w:t>
      </w:r>
      <w:r w:rsidR="00C8603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odziców, w drodze zarządzenia, określi warunki zapewnienia uczniom bezpieczeństwa w czasie pobytu w szkole z uwzględnieniem:</w:t>
      </w:r>
    </w:p>
    <w:bookmarkEnd w:id="23"/>
    <w:p w14:paraId="33C3EF4C" w14:textId="77777777" w:rsidR="009A6135" w:rsidRPr="00C33447" w:rsidRDefault="009A6135" w:rsidP="008C74F5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zasad sprawowania opieki nad uczniami w czasie zajęć obowiązkowych z uwzględnieniem opieki nad uczniami, którzy nie korzystają z zajęć ujętych w tygodniowym rozkładzie zajęć;</w:t>
      </w:r>
    </w:p>
    <w:p w14:paraId="7EC01132" w14:textId="77777777" w:rsidR="009A6135" w:rsidRPr="00C33447" w:rsidRDefault="009A6135" w:rsidP="008C74F5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zasad sprawowania opieki nad uczniami w czasie przerw w zajęciach szkolnych oraz przed zajęciami szkolnymi;</w:t>
      </w:r>
    </w:p>
    <w:p w14:paraId="29609C28" w14:textId="77777777" w:rsidR="009A6135" w:rsidRPr="00C33447" w:rsidRDefault="009A6135" w:rsidP="008C74F5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zasad sprawowania opieki nad uczniami w czasie zajęć pozalekcyjnych</w:t>
      </w:r>
      <w:r w:rsidR="000C387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538112" w14:textId="47BD10F9" w:rsidR="009A6135" w:rsidRPr="00C33447" w:rsidRDefault="009A6135" w:rsidP="008C74F5">
      <w:pPr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Zasady opieki nad uczniami w czasie wyjść, wycieczek, imprez pozaszkolnych, imprez turystycznych określają odrębne przepisy. </w:t>
      </w:r>
    </w:p>
    <w:p w14:paraId="28A26604" w14:textId="3EA63900" w:rsidR="00E875A0" w:rsidRPr="00C33447" w:rsidRDefault="00E875A0" w:rsidP="00AC54A6">
      <w:p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Hlk145400377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6a. W szkole rejestruje się wyjścia grupowe uczniów, które nie są wycieczkami.</w:t>
      </w:r>
    </w:p>
    <w:bookmarkEnd w:id="24"/>
    <w:p w14:paraId="708B87DF" w14:textId="6D224562" w:rsidR="00CF5372" w:rsidRPr="00C33447" w:rsidRDefault="009A6135" w:rsidP="008C74F5">
      <w:pPr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Szkoła zapewnia zorganizowaną opiekę w czasie poza zajęciami dydaktyczno-wychowawczymi przewidzianym</w:t>
      </w:r>
      <w:r w:rsidR="00C8603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 organizacji roku szkolnego, </w:t>
      </w:r>
      <w:r w:rsidR="00CF537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 formie świetlicy szkolnej.</w:t>
      </w:r>
    </w:p>
    <w:p w14:paraId="33E86B6D" w14:textId="2E23EFA9" w:rsidR="009A6135" w:rsidRPr="00C33447" w:rsidRDefault="00C8603C" w:rsidP="008C74F5">
      <w:pPr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_Hlk196292270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</w:t>
      </w:r>
      <w:r w:rsidR="000C387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 uzgodnieniu z radą r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odziców określa zasad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y organizacji zajęć opiekuńczo-wychowawczych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czasie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poza zajęciami dydaktyczno-wychowawczymi przewidzianymi w organizacji roku szkolnego</w:t>
      </w:r>
      <w:r w:rsidR="009A6135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, w tym ferii świątecznych.</w:t>
      </w:r>
    </w:p>
    <w:bookmarkEnd w:id="25"/>
    <w:p w14:paraId="766E0059" w14:textId="77777777" w:rsidR="000C387C" w:rsidRPr="00C33447" w:rsidRDefault="009A6135" w:rsidP="008C74F5">
      <w:pPr>
        <w:numPr>
          <w:ilvl w:val="0"/>
          <w:numId w:val="8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Elementem wspomagającym działania szkoły  w zapewnieniu uczniom i pracownikom szkoły bezpieczeństwa jes</w:t>
      </w:r>
      <w:r w:rsidR="00C8603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t system monitoringu wizyjnego.</w:t>
      </w:r>
    </w:p>
    <w:p w14:paraId="3DBF4F5B" w14:textId="1A3DDD71" w:rsidR="00E258C9" w:rsidRPr="00C33447" w:rsidRDefault="00E258C9" w:rsidP="008C74F5">
      <w:pPr>
        <w:numPr>
          <w:ilvl w:val="0"/>
          <w:numId w:val="8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_Hlk196292297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 szkole obowiązują Standardów Ochrony Małoletnich zgodnie z Ustawą z dnia 13 maja 2016 r. o przeciwdziałaniu zagrożeniom przestępczością na tle seksualnym i ochronie małoletnich.</w:t>
      </w:r>
    </w:p>
    <w:bookmarkEnd w:id="26"/>
    <w:p w14:paraId="561E8D5E" w14:textId="77777777" w:rsidR="00E875A0" w:rsidRPr="00C33447" w:rsidRDefault="00E875A0" w:rsidP="00AC54A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564C3C" w14:textId="458EDD66" w:rsidR="00A36119" w:rsidRPr="00C33447" w:rsidRDefault="003C69D9" w:rsidP="00712D5A">
      <w:pPr>
        <w:spacing w:line="276" w:lineRule="auto"/>
        <w:ind w:left="0" w:firstLine="426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F2005C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038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F2005C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2D5A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39D839F1" w14:textId="77777777" w:rsidR="00AC54A6" w:rsidRPr="00C33447" w:rsidRDefault="00AC54A6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bookmarkStart w:id="27" w:name="_Toc106743815"/>
    </w:p>
    <w:p w14:paraId="34B75A16" w14:textId="0FD0018D" w:rsidR="00750300" w:rsidRPr="00C33447" w:rsidRDefault="0023674C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r w:rsidRPr="00C33447">
        <w:rPr>
          <w:b/>
          <w:color w:val="000000" w:themeColor="text1"/>
          <w:sz w:val="24"/>
          <w:szCs w:val="24"/>
        </w:rPr>
        <w:t>Rozdział 3</w:t>
      </w:r>
      <w:bookmarkEnd w:id="27"/>
    </w:p>
    <w:p w14:paraId="7907D1FC" w14:textId="77777777" w:rsidR="0023674C" w:rsidRPr="00C33447" w:rsidRDefault="00750300" w:rsidP="00AC54A6">
      <w:pPr>
        <w:pStyle w:val="Nagwek2"/>
        <w:spacing w:before="0" w:line="276" w:lineRule="auto"/>
        <w:jc w:val="center"/>
        <w:rPr>
          <w:b/>
          <w:color w:val="000000" w:themeColor="text1"/>
        </w:rPr>
      </w:pPr>
      <w:bookmarkStart w:id="28" w:name="_Toc106743816"/>
      <w:r w:rsidRPr="00C33447">
        <w:rPr>
          <w:b/>
          <w:color w:val="000000" w:themeColor="text1"/>
        </w:rPr>
        <w:t>Organy szkoły</w:t>
      </w:r>
      <w:bookmarkEnd w:id="28"/>
    </w:p>
    <w:p w14:paraId="53133964" w14:textId="77777777" w:rsidR="00AC54A6" w:rsidRPr="00C33447" w:rsidRDefault="00AC54A6" w:rsidP="00AC54A6">
      <w:pPr>
        <w:spacing w:line="276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CC00A4" w14:textId="059C2B6F" w:rsidR="0023674C" w:rsidRPr="00C33447" w:rsidRDefault="00EB0386" w:rsidP="00AC54A6">
      <w:pPr>
        <w:spacing w:line="276" w:lineRule="auto"/>
        <w:ind w:left="0"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F2005C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23674C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674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Organami szkoły są:</w:t>
      </w:r>
    </w:p>
    <w:p w14:paraId="33416AF2" w14:textId="769F9C32" w:rsidR="0023674C" w:rsidRPr="00C33447" w:rsidRDefault="00D7381D" w:rsidP="008C74F5">
      <w:pPr>
        <w:pStyle w:val="Akapitzlist"/>
        <w:numPr>
          <w:ilvl w:val="0"/>
          <w:numId w:val="27"/>
        </w:numPr>
        <w:spacing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_Hlk196292371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3674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yrektor</w:t>
      </w:r>
      <w:r w:rsidR="00E258C9" w:rsidRPr="00C33447">
        <w:rPr>
          <w:color w:val="000000" w:themeColor="text1"/>
        </w:rPr>
        <w:t xml:space="preserve"> </w:t>
      </w:r>
      <w:r w:rsidR="00E258C9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Ośrodka Szkolno-Wychowawczego dla Dzieci Głuchych im. św. Filipa Smaldone;</w:t>
      </w:r>
    </w:p>
    <w:p w14:paraId="6FB097CF" w14:textId="64382186" w:rsidR="0023674C" w:rsidRPr="00C33447" w:rsidRDefault="00632720" w:rsidP="008C74F5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Rada P</w:t>
      </w:r>
      <w:r w:rsidR="0023674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edagogiczna</w:t>
      </w:r>
      <w:r w:rsidR="00F2005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OSW</w:t>
      </w:r>
      <w:r w:rsidR="00AC5D13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dDG im. św. Filipa Smaldone</w:t>
      </w:r>
      <w:r w:rsidR="0023674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4BCCE7E" w14:textId="586AF928" w:rsidR="0023674C" w:rsidRPr="00C33447" w:rsidRDefault="00632720" w:rsidP="008C74F5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Rada R</w:t>
      </w:r>
      <w:r w:rsidR="0023674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odziców</w:t>
      </w:r>
      <w:r w:rsidR="00F2005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OSW</w:t>
      </w:r>
      <w:r w:rsidR="00AC5D13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dDG im. św. Filipa Smaldone</w:t>
      </w:r>
      <w:r w:rsidR="0023674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A4AA000" w14:textId="33E4AB25" w:rsidR="0023674C" w:rsidRPr="00C33447" w:rsidRDefault="00D7381D" w:rsidP="008C74F5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</w:t>
      </w:r>
      <w:r w:rsidR="0023674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amorząd</w:t>
      </w:r>
      <w:r w:rsidR="0044678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Uczniowski</w:t>
      </w:r>
      <w:r w:rsidR="00712D5A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44678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należy przez to rozumieć Radę Samorządu Wychowanków Ośrodka Szkolno-Wychowawczego dla Dzieci Głuchych im. św. Filipa Smaldone</w:t>
      </w:r>
      <w:r w:rsidR="00712D5A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29"/>
    <w:p w14:paraId="08198292" w14:textId="77777777" w:rsidR="00E875A0" w:rsidRPr="00C33447" w:rsidRDefault="00E875A0" w:rsidP="00AC54A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E8ECE0" w14:textId="451FE5AA" w:rsidR="00F2005C" w:rsidRPr="00C33447" w:rsidRDefault="00EB0386" w:rsidP="00E258C9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0" w:name="_Hlk196292420"/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F2005C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F2005C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258C9" w:rsidRPr="00C33447">
        <w:rPr>
          <w:color w:val="000000" w:themeColor="text1"/>
        </w:rPr>
        <w:t xml:space="preserve"> </w:t>
      </w:r>
      <w:r w:rsidR="00E258C9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Kompetencje Dyrektora określa Statutu Ośrodka Szkolno-Wychowawczego dla Dzieci Głuchych im. św. Filipa Smaldone.</w:t>
      </w:r>
    </w:p>
    <w:p w14:paraId="69CF828C" w14:textId="77777777" w:rsidR="00E875A0" w:rsidRPr="00C33447" w:rsidRDefault="00E875A0" w:rsidP="00AC54A6">
      <w:pPr>
        <w:pStyle w:val="Akapitzlist"/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4DB2F5" w14:textId="74DFB496" w:rsidR="002B263C" w:rsidRPr="00C33447" w:rsidRDefault="00EB0386" w:rsidP="00712D5A">
      <w:pPr>
        <w:pStyle w:val="Akapitzlist"/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2B263C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2B263C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258C9" w:rsidRPr="00C33447">
        <w:rPr>
          <w:color w:val="000000" w:themeColor="text1"/>
        </w:rPr>
        <w:t xml:space="preserve"> </w:t>
      </w:r>
      <w:r w:rsidR="00E258C9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Kompetencje Rady Pedagogicznej określa Statut Ośrodka Szkolno-Wychowawczego dla Dzieci Głuchych im. św. Filipa Smaldone.</w:t>
      </w:r>
    </w:p>
    <w:p w14:paraId="428B7DC9" w14:textId="77777777" w:rsidR="00E875A0" w:rsidRPr="00C33447" w:rsidRDefault="00E875A0" w:rsidP="00AC54A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09F13B" w14:textId="3F7B3652" w:rsidR="002B263C" w:rsidRPr="00C33447" w:rsidRDefault="00EB0386" w:rsidP="00E258C9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2B263C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="00191680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258C9" w:rsidRPr="00C33447">
        <w:rPr>
          <w:color w:val="000000" w:themeColor="text1"/>
        </w:rPr>
        <w:t xml:space="preserve"> </w:t>
      </w:r>
      <w:r w:rsidR="00E258C9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Kompetencje Rady Rodziców określa Statut Ośrodka Szkolno-Wychowawczego dla Dzieci Głuchych im. św. Filipa Smaldone.</w:t>
      </w:r>
    </w:p>
    <w:p w14:paraId="1D9512F5" w14:textId="77777777" w:rsidR="00807401" w:rsidRPr="00C33447" w:rsidRDefault="00807401" w:rsidP="00AC54A6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27E8B7" w14:textId="182BAF1C" w:rsidR="002B263C" w:rsidRPr="00C33447" w:rsidRDefault="00EB0386" w:rsidP="00E258C9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2B263C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2B263C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258C9" w:rsidRPr="00C33447">
        <w:rPr>
          <w:color w:val="000000" w:themeColor="text1"/>
        </w:rPr>
        <w:t xml:space="preserve"> </w:t>
      </w:r>
      <w:r w:rsidR="00E258C9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Kompetencje Samorządu Uczniowskiego określa Statut Ośrodka Szkolno-Wychowawczego dla Dzieci Głuchych im. św. Filipa Smaldone.</w:t>
      </w:r>
    </w:p>
    <w:p w14:paraId="09A7F2E6" w14:textId="77777777" w:rsidR="00807401" w:rsidRPr="00C33447" w:rsidRDefault="00807401" w:rsidP="00AC54A6">
      <w:pPr>
        <w:spacing w:line="276" w:lineRule="auto"/>
        <w:ind w:left="284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8DABF6" w14:textId="5AEEB046" w:rsidR="002B263C" w:rsidRPr="00C33447" w:rsidRDefault="00EB0386" w:rsidP="00456C41">
      <w:pPr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AC5D13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AC5D13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56C41" w:rsidRPr="00C33447">
        <w:rPr>
          <w:color w:val="000000" w:themeColor="text1"/>
        </w:rPr>
        <w:t xml:space="preserve"> </w:t>
      </w:r>
      <w:r w:rsidR="00456C41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Wszystkie organy szkoły współpracują w duchu porozumienia, tolerancji i wzajemnego szacunku, umożliwiając swobodne działanie i podejmowanie decyzji w granicach swoich kompetencji.</w:t>
      </w:r>
    </w:p>
    <w:p w14:paraId="5A324CF0" w14:textId="6CD08FDB" w:rsidR="00456C41" w:rsidRPr="00C33447" w:rsidRDefault="00456C41" w:rsidP="008C74F5">
      <w:pPr>
        <w:pStyle w:val="Akapitzlist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Szczegółowe zasady współdziałania organów szkoły określa Statut Ośrodka Szkolno-Wychowawczego dla Dzieci Głuchych im. św. Filipa Smaldone.</w:t>
      </w:r>
    </w:p>
    <w:p w14:paraId="495E677C" w14:textId="77777777" w:rsidR="00637662" w:rsidRPr="00C33447" w:rsidRDefault="00637662" w:rsidP="00AC54A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E418B5" w14:textId="5EE98409" w:rsidR="00A204ED" w:rsidRPr="00C33447" w:rsidRDefault="00EB0386" w:rsidP="00456C41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19</w:t>
      </w:r>
      <w:r w:rsidR="00A204ED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56C41" w:rsidRPr="00C33447">
        <w:rPr>
          <w:color w:val="000000" w:themeColor="text1"/>
        </w:rPr>
        <w:t xml:space="preserve"> </w:t>
      </w:r>
      <w:r w:rsidR="00456C41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Szczegółowy sposób rozwiązywania sporów i konfliktów określa Statut Ośrodka Szkolno-Wychowawczego dla Dzieci Głuchych im. św. Filipa Smaldone.</w:t>
      </w:r>
    </w:p>
    <w:bookmarkEnd w:id="30"/>
    <w:p w14:paraId="491168DD" w14:textId="77777777" w:rsidR="00637662" w:rsidRPr="00C33447" w:rsidRDefault="00637662" w:rsidP="00AC54A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E867DB" w14:textId="384639AC" w:rsidR="00A204ED" w:rsidRPr="00C33447" w:rsidRDefault="00EB0386" w:rsidP="00712D5A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A36119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12D5A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2D5A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6288673F" w14:textId="77777777" w:rsidR="00AC54A6" w:rsidRPr="00C33447" w:rsidRDefault="00AC54A6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bookmarkStart w:id="31" w:name="_Toc106743817"/>
    </w:p>
    <w:p w14:paraId="6DC320BD" w14:textId="7EBE3872" w:rsidR="00750300" w:rsidRPr="00C33447" w:rsidRDefault="002277BA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r w:rsidRPr="00C33447">
        <w:rPr>
          <w:b/>
          <w:color w:val="000000" w:themeColor="text1"/>
          <w:sz w:val="24"/>
          <w:szCs w:val="24"/>
        </w:rPr>
        <w:t>Rozdział 4</w:t>
      </w:r>
      <w:bookmarkEnd w:id="31"/>
    </w:p>
    <w:p w14:paraId="71CBD5A3" w14:textId="77777777" w:rsidR="008701D0" w:rsidRPr="00C33447" w:rsidRDefault="00750300" w:rsidP="00AC54A6">
      <w:pPr>
        <w:pStyle w:val="Nagwek2"/>
        <w:spacing w:before="0" w:line="276" w:lineRule="auto"/>
        <w:jc w:val="center"/>
        <w:rPr>
          <w:b/>
          <w:color w:val="000000" w:themeColor="text1"/>
        </w:rPr>
      </w:pPr>
      <w:bookmarkStart w:id="32" w:name="_Toc106743818"/>
      <w:r w:rsidRPr="00C33447">
        <w:rPr>
          <w:b/>
          <w:color w:val="000000" w:themeColor="text1"/>
        </w:rPr>
        <w:t>Organizacja pracy szkoły</w:t>
      </w:r>
      <w:r w:rsidR="008701D0" w:rsidRPr="00C33447">
        <w:rPr>
          <w:b/>
          <w:color w:val="000000" w:themeColor="text1"/>
        </w:rPr>
        <w:t>.</w:t>
      </w:r>
      <w:bookmarkEnd w:id="32"/>
      <w:r w:rsidR="008701D0" w:rsidRPr="00C33447">
        <w:rPr>
          <w:b/>
          <w:color w:val="000000" w:themeColor="text1"/>
        </w:rPr>
        <w:t xml:space="preserve"> </w:t>
      </w:r>
    </w:p>
    <w:p w14:paraId="5DEB023B" w14:textId="77777777" w:rsidR="00AC54A6" w:rsidRPr="00C33447" w:rsidRDefault="00AC54A6" w:rsidP="00AC54A6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E3F3FB" w14:textId="47066964" w:rsidR="00677AA7" w:rsidRPr="00C33447" w:rsidRDefault="00EB0386" w:rsidP="00AC54A6">
      <w:p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EE1B79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677AA7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C54A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677AA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jest jednostką feryjną. </w:t>
      </w:r>
      <w:r w:rsidR="00677AA7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Terminy rozpoczynania i kończenia zajęć dydaktyczno-wychowawczych, przerw świątecznych oraz ferii zimowych i letnich określają odrębne przepisy. </w:t>
      </w:r>
    </w:p>
    <w:p w14:paraId="5513BC99" w14:textId="7943686B" w:rsidR="00677AA7" w:rsidRPr="00C33447" w:rsidRDefault="00677AA7" w:rsidP="008C74F5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" w:name="_Hlk196292471"/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 w terminie do 30 września publikuje na stronie internetowej szkoły kalendarz organizacji roku szkolnego, w tym wykaz dodatkowych dni wolnych od zajęć dydaktycznych.</w:t>
      </w:r>
    </w:p>
    <w:bookmarkEnd w:id="33"/>
    <w:p w14:paraId="7137204E" w14:textId="77777777" w:rsidR="00677AA7" w:rsidRPr="00C33447" w:rsidRDefault="00677AA7" w:rsidP="008C74F5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Podstawową formą pracy szkoły są zajęcia dydaktyczno-wychowawcze realizowane w systemie klasowo-lekcyjnym prowadzone pięć dni w tygodniu od poniedziałku do piątku. </w:t>
      </w:r>
    </w:p>
    <w:p w14:paraId="6ADF51A9" w14:textId="4384EBF3" w:rsidR="00677AA7" w:rsidRPr="00C33447" w:rsidRDefault="00677AA7" w:rsidP="008C74F5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Zajęcia dydaktyczno-wychowawcze rozpoczynają się o godz. </w:t>
      </w:r>
      <w:r w:rsidR="005840B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8.00</w:t>
      </w:r>
      <w:r w:rsidR="00CD6C1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4CAE05" w14:textId="07E2C2EC" w:rsidR="00677AA7" w:rsidRPr="00C33447" w:rsidRDefault="00677AA7" w:rsidP="008C74F5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_Hlk145400752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Godzina lekcyjna trwa </w:t>
      </w:r>
      <w:r w:rsidR="005840B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minut.</w:t>
      </w:r>
      <w:r w:rsidR="00CD6C16" w:rsidRPr="00C33447">
        <w:rPr>
          <w:color w:val="000000" w:themeColor="text1"/>
        </w:rPr>
        <w:t xml:space="preserve"> </w:t>
      </w:r>
      <w:r w:rsidR="00CD6C1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uzasadnionych przypadkach dopuszcza się prowadzenie zajęć edukacyjnych w czasie od 30 do 60 minut, zachowując ogólny tygodniowy czas trwania zajęć edukacyjnych ustalony w tygodniowym rozkładzie zajęć opracowanym przez </w:t>
      </w:r>
      <w:r w:rsidR="00E24EB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D6C1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yrektora.</w:t>
      </w:r>
    </w:p>
    <w:bookmarkEnd w:id="34"/>
    <w:p w14:paraId="5CBC9F66" w14:textId="77777777" w:rsidR="00677AA7" w:rsidRPr="00C33447" w:rsidRDefault="00677AA7" w:rsidP="008C74F5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Zajęcia dydaktyczno-wychowawcze odbywają się w oddziałach, grupach oddziałowych i między</w:t>
      </w:r>
      <w:r w:rsidR="00EE1B79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oddziałowych, zespołach oraz  indywidualnie.</w:t>
      </w:r>
    </w:p>
    <w:p w14:paraId="4B3C04FD" w14:textId="77777777" w:rsidR="00677AA7" w:rsidRPr="00C33447" w:rsidRDefault="00677AA7" w:rsidP="008C74F5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uzgodnieniu z rodzicami, zajęcia dydaktyczno-wychowawcze mogą odbywać się</w:t>
      </w:r>
      <w:r w:rsidR="00D7381D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formie </w:t>
      </w:r>
      <w:r w:rsidR="00D7381D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EE1B79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ednodniowych wycieczek</w:t>
      </w:r>
      <w:r w:rsidR="005840B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Do organizacji wycieczek  szkolnych zastosowanie mają odrębne przepisy.</w:t>
      </w:r>
    </w:p>
    <w:p w14:paraId="58983E31" w14:textId="77777777" w:rsidR="00677AA7" w:rsidRPr="00C33447" w:rsidRDefault="00677AA7" w:rsidP="008C74F5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Podstawową jednostką organizacyjną szkoły jest oddział.</w:t>
      </w:r>
    </w:p>
    <w:p w14:paraId="6396C74C" w14:textId="77777777" w:rsidR="00004D37" w:rsidRPr="00C33447" w:rsidRDefault="00677AA7" w:rsidP="008C74F5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Oddziałem opiekuje się nauczyciel wychowawca.</w:t>
      </w:r>
    </w:p>
    <w:p w14:paraId="49E5942D" w14:textId="77777777" w:rsidR="00AC54A6" w:rsidRPr="00C33447" w:rsidRDefault="00AC54A6" w:rsidP="00456C41">
      <w:pPr>
        <w:spacing w:line="276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9743CB" w14:textId="3BCC7B2B" w:rsidR="00677AA7" w:rsidRPr="00C33447" w:rsidRDefault="00CF519F" w:rsidP="006435C7">
      <w:p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EE1B79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038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="00EE1B79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bookmarkStart w:id="35" w:name="_Hlk145400800"/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36" w:name="_Hlk196292521"/>
      <w:r w:rsidR="00AC54A6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AC54A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77AA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Dyrektor na dany rok szkolny opracowuje organizację pracy szkoły</w:t>
      </w:r>
      <w:r w:rsidR="00D7381D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7AA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 uwzględnieniem danych zatwierdzonych w arkuszu</w:t>
      </w:r>
      <w:r w:rsidR="00CD6C1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organizacji</w:t>
      </w:r>
      <w:r w:rsidR="00677AA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decyzji organu prowadzącego podjętych w innym trybie. </w:t>
      </w:r>
      <w:bookmarkEnd w:id="36"/>
    </w:p>
    <w:bookmarkEnd w:id="35"/>
    <w:p w14:paraId="45106C2E" w14:textId="26B6B0A6" w:rsidR="00677AA7" w:rsidRPr="00C33447" w:rsidRDefault="00677AA7" w:rsidP="008C74F5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Organizacja pracy szkoły na dany rok szkolny zawiera w szczególności:</w:t>
      </w:r>
    </w:p>
    <w:p w14:paraId="22130BB6" w14:textId="77777777" w:rsidR="00677AA7" w:rsidRPr="00C33447" w:rsidRDefault="00677AA7" w:rsidP="008C74F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przydział uczniów do danych oddziałów, grup i zespołów dla których zaplanowano zajęcia dydaktyczno-wychowawcze;</w:t>
      </w:r>
    </w:p>
    <w:p w14:paraId="4FB50747" w14:textId="06623A79" w:rsidR="00677AA7" w:rsidRPr="00C33447" w:rsidRDefault="00677AA7" w:rsidP="008C74F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_Hlk196292557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przydział zajęć dydaktyczno-wychowawczych, rewalidacyjnych</w:t>
      </w:r>
      <w:r w:rsidR="005840B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terapeutycznych i specjalistycznych</w:t>
      </w:r>
      <w:r w:rsidR="00D7778E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realizowanych indywidualnie</w:t>
      </w:r>
      <w:r w:rsidR="00E031CD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grupowo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37"/>
    <w:p w14:paraId="6EE5178A" w14:textId="77777777" w:rsidR="00677AA7" w:rsidRPr="00C33447" w:rsidRDefault="00677AA7" w:rsidP="008C74F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przydział wychowawców do oddziałów;</w:t>
      </w:r>
    </w:p>
    <w:p w14:paraId="65C506C9" w14:textId="77777777" w:rsidR="00677AA7" w:rsidRPr="00C33447" w:rsidRDefault="00677AA7" w:rsidP="008C74F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przydział nauczycieli odpowiedzialnych za realizację zajęć edukacyjno-wychowawczych, rewalidacyjnych, tera</w:t>
      </w:r>
      <w:r w:rsidR="00164B9B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peutycznych i specjalistycznych;</w:t>
      </w:r>
    </w:p>
    <w:p w14:paraId="52A23E63" w14:textId="67557464" w:rsidR="00677AA7" w:rsidRPr="00C33447" w:rsidRDefault="00677AA7" w:rsidP="008C74F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38" w:name="_Hlk145400848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organizację pracy pomocy nauczycieli</w:t>
      </w:r>
      <w:r w:rsidR="00D7778E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38"/>
    <w:p w14:paraId="35402EFD" w14:textId="44AF6EE3" w:rsidR="00677AA7" w:rsidRPr="00C33447" w:rsidRDefault="00677AA7" w:rsidP="008C74F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organizację kształcenia zawodowego</w:t>
      </w:r>
      <w:r w:rsidR="00D7778E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575D46" w14:textId="77777777" w:rsidR="00677AA7" w:rsidRPr="00C33447" w:rsidRDefault="00677AA7" w:rsidP="008C74F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czas pracy biblioteki i świetlicy szkolnej;</w:t>
      </w:r>
    </w:p>
    <w:p w14:paraId="04A23D92" w14:textId="77777777" w:rsidR="00677AA7" w:rsidRPr="00C33447" w:rsidRDefault="00677AA7" w:rsidP="008C74F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organizację pracy </w:t>
      </w:r>
      <w:r w:rsidR="00004D3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pedagoga szkolnego, psychologa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20B652" w14:textId="6F75944B" w:rsidR="00677AA7" w:rsidRPr="00C33447" w:rsidRDefault="00677AA7" w:rsidP="008C74F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9" w:name="_Hlk196292583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organizację wydawania </w:t>
      </w:r>
      <w:r w:rsidR="001A7B8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posiłków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39"/>
    <w:p w14:paraId="04FF4F0B" w14:textId="77777777" w:rsidR="00677AA7" w:rsidRPr="00C33447" w:rsidRDefault="00677AA7" w:rsidP="008C74F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organizację pracy pracowników obsługi i administracji. </w:t>
      </w:r>
    </w:p>
    <w:p w14:paraId="51881803" w14:textId="77777777" w:rsidR="00677AA7" w:rsidRPr="00C33447" w:rsidRDefault="00677AA7" w:rsidP="008C74F5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Podstawą  organizacji pracy szkoły jest tygodniowy rozkład zajęć edukacyjnych dla poszczególnych oddziałów, grup oddziałowych, zespołów i uczniów.  </w:t>
      </w:r>
    </w:p>
    <w:p w14:paraId="6D0DFBB6" w14:textId="334985A5" w:rsidR="00677AA7" w:rsidRPr="00C33447" w:rsidRDefault="00677AA7" w:rsidP="008C74F5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 klasach I-III zajęcia realizowane są w formie zajęć zintegrowanych</w:t>
      </w:r>
      <w:r w:rsidR="004428D2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jednej izbie szkolnej z przestrzenią umożliwiającą swobodny ruch, pracę w różnorodnych grupach, przy stołach, a także na odpowiednio przygotowanych kącikach zabaw. </w:t>
      </w:r>
    </w:p>
    <w:p w14:paraId="4C7E600A" w14:textId="77777777" w:rsidR="00677AA7" w:rsidRPr="00C33447" w:rsidRDefault="00677AA7" w:rsidP="008C74F5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 klasach I – III uczniowie korzystają z odpoczynku pod nadzorem nauczyciela prowadzącego zajęcia.</w:t>
      </w:r>
    </w:p>
    <w:p w14:paraId="27374144" w14:textId="77777777" w:rsidR="00677AA7" w:rsidRPr="00C33447" w:rsidRDefault="00677AA7" w:rsidP="008C74F5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klasach IV-VIII zajęcia realizowane są w </w:t>
      </w:r>
      <w:r w:rsidR="005840B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wyszczególnionych pracowniach przedmiotowych.</w:t>
      </w:r>
      <w:r w:rsidR="00A36119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klasach IV-VIII pomiędzy zajęciami dydaktyczno-wychowawczymi uczniowie korzystają z przerw pod opieką nauczyciela dyżurującego. </w:t>
      </w:r>
    </w:p>
    <w:p w14:paraId="0B13804E" w14:textId="77777777" w:rsidR="004428D2" w:rsidRPr="00C33447" w:rsidRDefault="004428D2" w:rsidP="00AC54A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810681" w14:textId="737F9218" w:rsidR="00677AA7" w:rsidRPr="00C33447" w:rsidRDefault="00EB0386" w:rsidP="006435C7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EE1B79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EE1B79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435C7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6435C7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77AA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Szkoła wspiera uczniów w odkrywaniu i rozwijaniu zainteresowań oraz uzdolnień poprzez:</w:t>
      </w:r>
    </w:p>
    <w:p w14:paraId="20E3780E" w14:textId="77777777" w:rsidR="00677AA7" w:rsidRPr="00C33447" w:rsidRDefault="00677AA7" w:rsidP="008C74F5">
      <w:pPr>
        <w:pStyle w:val="Default"/>
        <w:numPr>
          <w:ilvl w:val="0"/>
          <w:numId w:val="35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color w:val="000000" w:themeColor="text1"/>
        </w:rPr>
        <w:t>stymulowanie aktywności i kreatywności;</w:t>
      </w:r>
    </w:p>
    <w:p w14:paraId="518167DC" w14:textId="77777777" w:rsidR="00677AA7" w:rsidRPr="00C33447" w:rsidRDefault="00677AA7" w:rsidP="008C74F5">
      <w:pPr>
        <w:pStyle w:val="Default"/>
        <w:numPr>
          <w:ilvl w:val="0"/>
          <w:numId w:val="35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color w:val="000000" w:themeColor="text1"/>
        </w:rPr>
        <w:t>budowanie wiary we własne możliwości;</w:t>
      </w:r>
    </w:p>
    <w:p w14:paraId="6C7A344B" w14:textId="77777777" w:rsidR="00677AA7" w:rsidRPr="00C33447" w:rsidRDefault="00677AA7" w:rsidP="008C74F5">
      <w:pPr>
        <w:pStyle w:val="Default"/>
        <w:numPr>
          <w:ilvl w:val="0"/>
          <w:numId w:val="35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color w:val="000000" w:themeColor="text1"/>
        </w:rPr>
        <w:t>promowanie osiągnięć uczniów i nauczycieli.</w:t>
      </w:r>
    </w:p>
    <w:p w14:paraId="27350521" w14:textId="77777777" w:rsidR="00677AA7" w:rsidRPr="00C33447" w:rsidRDefault="00677AA7" w:rsidP="008C74F5">
      <w:pPr>
        <w:pStyle w:val="Default"/>
        <w:numPr>
          <w:ilvl w:val="0"/>
          <w:numId w:val="87"/>
        </w:numPr>
        <w:spacing w:line="276" w:lineRule="auto"/>
        <w:ind w:left="0" w:firstLine="426"/>
        <w:jc w:val="both"/>
        <w:rPr>
          <w:color w:val="000000" w:themeColor="text1"/>
        </w:rPr>
      </w:pPr>
      <w:r w:rsidRPr="00C33447">
        <w:rPr>
          <w:color w:val="000000" w:themeColor="text1"/>
        </w:rPr>
        <w:t>Uczniowie mają możliwość:</w:t>
      </w:r>
    </w:p>
    <w:p w14:paraId="38127B69" w14:textId="77777777" w:rsidR="00677AA7" w:rsidRPr="00C33447" w:rsidRDefault="00677AA7" w:rsidP="008C74F5">
      <w:pPr>
        <w:pStyle w:val="Default"/>
        <w:numPr>
          <w:ilvl w:val="0"/>
          <w:numId w:val="36"/>
        </w:numPr>
        <w:tabs>
          <w:tab w:val="left" w:pos="1276"/>
        </w:tabs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color w:val="000000" w:themeColor="text1"/>
        </w:rPr>
        <w:t xml:space="preserve">rozwijania zainteresowań w ramach zajęć lekcyjnych i pozalekcyjnych; </w:t>
      </w:r>
    </w:p>
    <w:p w14:paraId="38153C5E" w14:textId="77777777" w:rsidR="00677AA7" w:rsidRPr="00C33447" w:rsidRDefault="00677AA7" w:rsidP="008C74F5">
      <w:pPr>
        <w:pStyle w:val="Default"/>
        <w:numPr>
          <w:ilvl w:val="0"/>
          <w:numId w:val="36"/>
        </w:numPr>
        <w:tabs>
          <w:tab w:val="left" w:pos="1276"/>
        </w:tabs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color w:val="000000" w:themeColor="text1"/>
        </w:rPr>
        <w:t>uzyskania od nauczycieli pomocy w przygotowaniu się do konkursów i olimpiad;</w:t>
      </w:r>
    </w:p>
    <w:p w14:paraId="21B9B818" w14:textId="77777777" w:rsidR="00677AA7" w:rsidRPr="00C33447" w:rsidRDefault="00677AA7" w:rsidP="008C74F5">
      <w:pPr>
        <w:pStyle w:val="Default"/>
        <w:numPr>
          <w:ilvl w:val="0"/>
          <w:numId w:val="36"/>
        </w:numPr>
        <w:tabs>
          <w:tab w:val="left" w:pos="1276"/>
        </w:tabs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color w:val="000000" w:themeColor="text1"/>
        </w:rPr>
        <w:t>udziału w projektach edukacyjnych;</w:t>
      </w:r>
    </w:p>
    <w:p w14:paraId="6CD8314E" w14:textId="4E45185A" w:rsidR="00677AA7" w:rsidRPr="00C33447" w:rsidRDefault="00677AA7" w:rsidP="008C74F5">
      <w:pPr>
        <w:pStyle w:val="Default"/>
        <w:numPr>
          <w:ilvl w:val="0"/>
          <w:numId w:val="36"/>
        </w:numPr>
        <w:tabs>
          <w:tab w:val="left" w:pos="1276"/>
        </w:tabs>
        <w:spacing w:line="276" w:lineRule="auto"/>
        <w:ind w:left="426" w:hanging="426"/>
        <w:jc w:val="both"/>
        <w:rPr>
          <w:color w:val="000000" w:themeColor="text1"/>
        </w:rPr>
      </w:pPr>
      <w:bookmarkStart w:id="40" w:name="_Hlk196292700"/>
      <w:r w:rsidRPr="00C33447">
        <w:rPr>
          <w:color w:val="000000" w:themeColor="text1"/>
        </w:rPr>
        <w:t xml:space="preserve">indywidualnej pracy na lekcji oraz indywidualnych zadań </w:t>
      </w:r>
      <w:r w:rsidR="001A7B81" w:rsidRPr="00C33447">
        <w:rPr>
          <w:color w:val="000000" w:themeColor="text1"/>
        </w:rPr>
        <w:t>dodatkowych</w:t>
      </w:r>
      <w:r w:rsidRPr="00C33447">
        <w:rPr>
          <w:color w:val="000000" w:themeColor="text1"/>
        </w:rPr>
        <w:t xml:space="preserve">; </w:t>
      </w:r>
    </w:p>
    <w:bookmarkEnd w:id="40"/>
    <w:p w14:paraId="3CE86D34" w14:textId="77777777" w:rsidR="00677AA7" w:rsidRPr="00C33447" w:rsidRDefault="00677AA7" w:rsidP="008C74F5">
      <w:pPr>
        <w:pStyle w:val="Default"/>
        <w:numPr>
          <w:ilvl w:val="0"/>
          <w:numId w:val="36"/>
        </w:numPr>
        <w:tabs>
          <w:tab w:val="left" w:pos="1276"/>
        </w:tabs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color w:val="000000" w:themeColor="text1"/>
        </w:rPr>
        <w:lastRenderedPageBreak/>
        <w:t>realizowania indywidualnego program</w:t>
      </w:r>
      <w:r w:rsidR="0080370B" w:rsidRPr="00C33447">
        <w:rPr>
          <w:color w:val="000000" w:themeColor="text1"/>
        </w:rPr>
        <w:t>u</w:t>
      </w:r>
      <w:r w:rsidRPr="00C33447">
        <w:rPr>
          <w:color w:val="000000" w:themeColor="text1"/>
        </w:rPr>
        <w:t xml:space="preserve"> nauki lub indywidualnego toku nauki na </w:t>
      </w:r>
      <w:r w:rsidR="00D7381D" w:rsidRPr="00C33447">
        <w:rPr>
          <w:color w:val="000000" w:themeColor="text1"/>
        </w:rPr>
        <w:t>p</w:t>
      </w:r>
      <w:r w:rsidRPr="00C33447">
        <w:rPr>
          <w:color w:val="000000" w:themeColor="text1"/>
        </w:rPr>
        <w:t>odstawie odrębnych przepisów.</w:t>
      </w:r>
    </w:p>
    <w:p w14:paraId="3BB24513" w14:textId="77777777" w:rsidR="00677AA7" w:rsidRPr="00C33447" w:rsidRDefault="00677AA7" w:rsidP="008C74F5">
      <w:pPr>
        <w:pStyle w:val="Default"/>
        <w:numPr>
          <w:ilvl w:val="0"/>
          <w:numId w:val="87"/>
        </w:numPr>
        <w:spacing w:line="276" w:lineRule="auto"/>
        <w:ind w:left="0" w:firstLine="426"/>
        <w:jc w:val="both"/>
        <w:rPr>
          <w:color w:val="000000" w:themeColor="text1"/>
        </w:rPr>
      </w:pPr>
      <w:r w:rsidRPr="00C33447">
        <w:rPr>
          <w:color w:val="000000" w:themeColor="text1"/>
        </w:rPr>
        <w:t>Diagnozę potrzeb uczniów w zakresie organizacji zajęć pozalekcyjnych przeprowadza się w formie ankiety skierowanej do uczniów i rodziców.</w:t>
      </w:r>
    </w:p>
    <w:p w14:paraId="4110B3EF" w14:textId="31125456" w:rsidR="00004D37" w:rsidRPr="00C33447" w:rsidRDefault="00677AA7" w:rsidP="008C74F5">
      <w:pPr>
        <w:pStyle w:val="Default"/>
        <w:numPr>
          <w:ilvl w:val="0"/>
          <w:numId w:val="87"/>
        </w:numPr>
        <w:spacing w:line="276" w:lineRule="auto"/>
        <w:ind w:left="0" w:firstLine="426"/>
        <w:jc w:val="both"/>
        <w:rPr>
          <w:color w:val="000000" w:themeColor="text1"/>
        </w:rPr>
      </w:pPr>
      <w:bookmarkStart w:id="41" w:name="_Hlk196292728"/>
      <w:r w:rsidRPr="00C33447">
        <w:rPr>
          <w:rFonts w:eastAsia="Times New Roman"/>
          <w:color w:val="000000" w:themeColor="text1"/>
        </w:rPr>
        <w:t xml:space="preserve">Ankietę przeprowadzają wychowawcy w terminie wskazanym przez </w:t>
      </w:r>
      <w:r w:rsidR="00E24EBC" w:rsidRPr="00C33447">
        <w:rPr>
          <w:rFonts w:eastAsia="Times New Roman"/>
          <w:color w:val="000000" w:themeColor="text1"/>
        </w:rPr>
        <w:t>D</w:t>
      </w:r>
      <w:r w:rsidRPr="00C33447">
        <w:rPr>
          <w:rFonts w:eastAsia="Times New Roman"/>
          <w:color w:val="000000" w:themeColor="text1"/>
        </w:rPr>
        <w:t>yrektora</w:t>
      </w:r>
      <w:r w:rsidR="007C6273" w:rsidRPr="00C33447">
        <w:rPr>
          <w:rFonts w:eastAsia="Times New Roman"/>
          <w:color w:val="000000" w:themeColor="text1"/>
        </w:rPr>
        <w:t>,</w:t>
      </w:r>
      <w:r w:rsidRPr="00C33447">
        <w:rPr>
          <w:rFonts w:eastAsia="Times New Roman"/>
          <w:color w:val="000000" w:themeColor="text1"/>
        </w:rPr>
        <w:t xml:space="preserve"> a jej wyniki podaje się do  wiadomości rodziców, uczniów i nauczycieli.</w:t>
      </w:r>
    </w:p>
    <w:bookmarkEnd w:id="41"/>
    <w:p w14:paraId="01B71BBC" w14:textId="77777777" w:rsidR="004428D2" w:rsidRPr="00C33447" w:rsidRDefault="004428D2" w:rsidP="00AC54A6">
      <w:pPr>
        <w:pStyle w:val="Akapitzlist"/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C37950" w14:textId="435735E9" w:rsidR="0022164C" w:rsidRPr="00C33447" w:rsidRDefault="00EB0386" w:rsidP="007C6273">
      <w:pPr>
        <w:pStyle w:val="Akapitzlist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42" w:name="_Hlk196292906"/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8C5CF4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8C5CF4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bookmarkStart w:id="43" w:name="_Hlk145400871"/>
      <w:r w:rsidR="006435C7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End w:id="43"/>
      <w:r w:rsidR="0022164C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W celu nabywania praktycznych umiejętności związanych z wchodzeniem w rolę pracownika, szkoła zapewnia zajęcia z zakresu doradztwa zawodowego.</w:t>
      </w:r>
    </w:p>
    <w:p w14:paraId="7911C275" w14:textId="60EF7A80" w:rsidR="0022164C" w:rsidRPr="00C33447" w:rsidRDefault="0022164C" w:rsidP="0022164C">
      <w:pPr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Zajęcia z zakresu doradztwa zawodowego wchodzą w zakres kompetencji nauczycieli realizujących doradztwo zawodowe i nauczycieli przysposobienia do pracy. </w:t>
      </w:r>
    </w:p>
    <w:p w14:paraId="0B548FB9" w14:textId="48B37D49" w:rsidR="0022164C" w:rsidRPr="00C33447" w:rsidRDefault="0022164C" w:rsidP="0022164C">
      <w:pPr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Sposób organizacji i realizacji działań w zakresie doradztwa zawodowego reguluje Statut Ośrodka Szkolno-Wychowawczego dla Dzieci Głuchych im. św. Filipa Smaldone w Olecku.</w:t>
      </w:r>
    </w:p>
    <w:p w14:paraId="5EA83590" w14:textId="77777777" w:rsidR="0022164C" w:rsidRPr="00C33447" w:rsidRDefault="0022164C" w:rsidP="0022164C">
      <w:pPr>
        <w:spacing w:line="276" w:lineRule="auto"/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0850CC" w14:textId="2784C79F" w:rsidR="00E24EBC" w:rsidRPr="00C33447" w:rsidRDefault="00E24EBC" w:rsidP="00E24EBC">
      <w:p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4" w:name="_Hlk48132241"/>
      <w:bookmarkStart w:id="45" w:name="_Hlk192489431"/>
      <w:r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25.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Organizując kształcenie na odległość szkoła uwzględnia: </w:t>
      </w:r>
    </w:p>
    <w:p w14:paraId="1A1071C3" w14:textId="77777777" w:rsidR="00E24EBC" w:rsidRPr="00C33447" w:rsidRDefault="00E24EBC" w:rsidP="008C74F5">
      <w:pPr>
        <w:numPr>
          <w:ilvl w:val="0"/>
          <w:numId w:val="11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zasady bezpiecznego i ergonomicznego korzystania przez uczniów z urządzeń umożliwiających komunikację elektroniczną;</w:t>
      </w:r>
    </w:p>
    <w:p w14:paraId="03E8FC8B" w14:textId="77777777" w:rsidR="00E24EBC" w:rsidRPr="00C33447" w:rsidRDefault="00E24EBC" w:rsidP="008C74F5">
      <w:pPr>
        <w:numPr>
          <w:ilvl w:val="0"/>
          <w:numId w:val="11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sytuację rodzinną uczniów;</w:t>
      </w:r>
    </w:p>
    <w:p w14:paraId="1C2D048A" w14:textId="77777777" w:rsidR="00E24EBC" w:rsidRPr="00C33447" w:rsidRDefault="00E24EBC" w:rsidP="008C74F5">
      <w:pPr>
        <w:numPr>
          <w:ilvl w:val="0"/>
          <w:numId w:val="11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naturalne potrzeby dziecka, </w:t>
      </w:r>
    </w:p>
    <w:p w14:paraId="0613E3C6" w14:textId="77777777" w:rsidR="00E24EBC" w:rsidRPr="00C33447" w:rsidRDefault="00E24EBC" w:rsidP="008C74F5">
      <w:pPr>
        <w:numPr>
          <w:ilvl w:val="0"/>
          <w:numId w:val="11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równomierne obciążenie uczniów w poszczególnych dniach tygodnia;</w:t>
      </w:r>
    </w:p>
    <w:p w14:paraId="4415DAE7" w14:textId="77777777" w:rsidR="00E24EBC" w:rsidRPr="00C33447" w:rsidRDefault="00E24EBC" w:rsidP="008C74F5">
      <w:pPr>
        <w:numPr>
          <w:ilvl w:val="0"/>
          <w:numId w:val="11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zróżnicowanie zajęć w każdym dniu;</w:t>
      </w:r>
    </w:p>
    <w:p w14:paraId="157B9DB2" w14:textId="77777777" w:rsidR="00E24EBC" w:rsidRPr="00C33447" w:rsidRDefault="00E24EBC" w:rsidP="008C74F5">
      <w:pPr>
        <w:numPr>
          <w:ilvl w:val="0"/>
          <w:numId w:val="11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możliwości psychofizyczne uczniów podejmowania intensywnego wysiłku umysłowego w ciągu dnia;</w:t>
      </w:r>
    </w:p>
    <w:p w14:paraId="425D7DF8" w14:textId="77777777" w:rsidR="00E24EBC" w:rsidRPr="00C33447" w:rsidRDefault="00E24EBC" w:rsidP="008C74F5">
      <w:pPr>
        <w:numPr>
          <w:ilvl w:val="0"/>
          <w:numId w:val="11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łączenie przemienne kształcenia z użyciem monitorów ekranowych i bez ich użycia;</w:t>
      </w:r>
    </w:p>
    <w:p w14:paraId="17B677CD" w14:textId="77777777" w:rsidR="00E24EBC" w:rsidRPr="00C33447" w:rsidRDefault="00E24EBC" w:rsidP="008C74F5">
      <w:pPr>
        <w:numPr>
          <w:ilvl w:val="0"/>
          <w:numId w:val="11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ograniczenia wynikające ze specyfiki zajęć.</w:t>
      </w:r>
    </w:p>
    <w:p w14:paraId="4E1EABBE" w14:textId="77777777" w:rsidR="00E24EBC" w:rsidRPr="00C33447" w:rsidRDefault="00E24EBC" w:rsidP="00E24EBC">
      <w:pPr>
        <w:tabs>
          <w:tab w:val="left" w:pos="142"/>
          <w:tab w:val="left" w:pos="284"/>
        </w:tabs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bookmarkStart w:id="46" w:name="_Hlk107296126"/>
      <w:bookmarkEnd w:id="44"/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Zajęcia z wykorzystaniem metod i technik kształcenia na odległość realizowane będą z wykorzystaniem:     </w:t>
      </w:r>
    </w:p>
    <w:p w14:paraId="09AF81AD" w14:textId="77777777" w:rsidR="00E24EBC" w:rsidRPr="00C33447" w:rsidRDefault="00E24EBC" w:rsidP="008C74F5">
      <w:pPr>
        <w:pStyle w:val="Akapitzlist"/>
        <w:numPr>
          <w:ilvl w:val="2"/>
          <w:numId w:val="112"/>
        </w:numPr>
        <w:suppressAutoHyphens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materiałów i funkcjonalnych, zintegrowanych platform edukacyjnych udostępnionych i rekomendowanych przez MEN; </w:t>
      </w:r>
    </w:p>
    <w:p w14:paraId="2D0E81AC" w14:textId="77777777" w:rsidR="00E24EBC" w:rsidRPr="00C33447" w:rsidRDefault="00E24EBC" w:rsidP="008C74F5">
      <w:pPr>
        <w:pStyle w:val="Akapitzlist"/>
        <w:numPr>
          <w:ilvl w:val="2"/>
          <w:numId w:val="112"/>
        </w:numPr>
        <w:suppressAutoHyphens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materiałów dostępnych na stronach internetowych Centralnej Komisji Egzaminacyjnej i Okręgowych Komisji Egzaminacyjnych;</w:t>
      </w:r>
    </w:p>
    <w:p w14:paraId="20916353" w14:textId="77777777" w:rsidR="00E24EBC" w:rsidRPr="00C33447" w:rsidRDefault="00E24EBC" w:rsidP="008C74F5">
      <w:pPr>
        <w:pStyle w:val="Akapitzlist"/>
        <w:numPr>
          <w:ilvl w:val="2"/>
          <w:numId w:val="112"/>
        </w:numPr>
        <w:suppressAutoHyphens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materiałów prezentowanych w programach publicznej telewizji i radiofonii;</w:t>
      </w:r>
    </w:p>
    <w:p w14:paraId="049C37B4" w14:textId="77777777" w:rsidR="00E24EBC" w:rsidRPr="00C33447" w:rsidRDefault="00E24EBC" w:rsidP="008C74F5">
      <w:pPr>
        <w:pStyle w:val="Akapitzlist"/>
        <w:numPr>
          <w:ilvl w:val="2"/>
          <w:numId w:val="112"/>
        </w:numPr>
        <w:suppressAutoHyphens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platform edukacyjnych oraz innych materiałów wskazanych przez nauczyciela, w tym: podręczników, kart pracy, zeszytów oraz zeszytów ćwiczeń.</w:t>
      </w:r>
    </w:p>
    <w:p w14:paraId="7811B1FB" w14:textId="77777777" w:rsidR="00E24EBC" w:rsidRPr="00C33447" w:rsidRDefault="00E24EBC" w:rsidP="00E24EBC">
      <w:pPr>
        <w:spacing w:line="276" w:lineRule="auto"/>
        <w:ind w:left="0" w:right="11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7" w:name="_Hlk107296149"/>
      <w:bookmarkEnd w:id="46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O sposobie lub sposobach realizacji zajęć z wykorzystaniem metod i technik kształcenia na odległość, Dyrektor informuje organ prowadzący i organ sprawujący nadzór pedagogiczny. </w:t>
      </w:r>
    </w:p>
    <w:bookmarkEnd w:id="47"/>
    <w:p w14:paraId="59E5CFDC" w14:textId="77777777" w:rsidR="00E24EBC" w:rsidRPr="00C33447" w:rsidRDefault="00E24EBC" w:rsidP="00E24EBC">
      <w:pPr>
        <w:spacing w:line="276" w:lineRule="auto"/>
        <w:ind w:left="0" w:right="11" w:firstLine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bookmarkStart w:id="48" w:name="_Hlk107296172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 szczególnie uzasadnionych przypadkach Dyrektor za zgodą organu prowadzącego i po uzyskaniu pozytywnej opinii organu sprawującego nadzór pedagogiczny, może odstąpić od organizowania dla uczniów zajęć z wykorzystaniem metod i technik kształcenia na odległość</w:t>
      </w:r>
      <w:bookmarkEnd w:id="48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64177E" w14:textId="77777777" w:rsidR="00E24EBC" w:rsidRPr="00C33447" w:rsidRDefault="00E24EBC" w:rsidP="00E24EBC">
      <w:pPr>
        <w:tabs>
          <w:tab w:val="left" w:pos="142"/>
        </w:tabs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bookmarkStart w:id="49" w:name="_Hlk107296190"/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Komunikacja nauczyciel - uczeń lub nauczyciel - rodzic odbywać się będzie:</w:t>
      </w:r>
    </w:p>
    <w:p w14:paraId="7AE61E2D" w14:textId="77777777" w:rsidR="00E24EBC" w:rsidRPr="00C33447" w:rsidRDefault="00E24EBC" w:rsidP="008C74F5">
      <w:pPr>
        <w:pStyle w:val="Akapitzlist"/>
        <w:numPr>
          <w:ilvl w:val="2"/>
          <w:numId w:val="113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pośrednictwem strony Internetowej Ośrodka;</w:t>
      </w:r>
    </w:p>
    <w:p w14:paraId="6920A9A5" w14:textId="77777777" w:rsidR="00E24EBC" w:rsidRPr="00C33447" w:rsidRDefault="00E24EBC" w:rsidP="008C74F5">
      <w:pPr>
        <w:pStyle w:val="Akapitzlist"/>
        <w:numPr>
          <w:ilvl w:val="2"/>
          <w:numId w:val="113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drogą telefoniczną poprzez rozmowy lub sms;</w:t>
      </w:r>
    </w:p>
    <w:p w14:paraId="2518FE2D" w14:textId="77777777" w:rsidR="00E24EBC" w:rsidRPr="00C33447" w:rsidRDefault="00E24EBC" w:rsidP="008C74F5">
      <w:pPr>
        <w:pStyle w:val="Akapitzlist"/>
        <w:numPr>
          <w:ilvl w:val="2"/>
          <w:numId w:val="113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drogą mailową lub innych komunikatorów założonych na potrzeby edukacji zdalnej; </w:t>
      </w:r>
    </w:p>
    <w:p w14:paraId="4ADBD904" w14:textId="77777777" w:rsidR="00E24EBC" w:rsidRPr="00C33447" w:rsidRDefault="00E24EBC" w:rsidP="008C74F5">
      <w:pPr>
        <w:pStyle w:val="Akapitzlist"/>
        <w:numPr>
          <w:ilvl w:val="2"/>
          <w:numId w:val="113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poprzez aplikacje umożliwiające przeprowadzenie videokonferencji.</w:t>
      </w:r>
    </w:p>
    <w:bookmarkEnd w:id="49"/>
    <w:p w14:paraId="6F215208" w14:textId="77777777" w:rsidR="00E24EBC" w:rsidRPr="00C33447" w:rsidRDefault="00E24EBC" w:rsidP="00E24EBC">
      <w:pPr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 Nauczanie zdalne odbywać się powinno zgodnie z obowiązującym planem lekcji.</w:t>
      </w:r>
    </w:p>
    <w:p w14:paraId="6C54E61A" w14:textId="77777777" w:rsidR="00E24EBC" w:rsidRPr="00C33447" w:rsidRDefault="00E24EBC" w:rsidP="00E24EBC">
      <w:pPr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7. Nauczyciele powinni realizować podstawę programową wg planów nauczania, z możliwością ich modyfikacji niezbędną do przyjętych metod i form pracy nauki na odległość.</w:t>
      </w:r>
    </w:p>
    <w:p w14:paraId="100C748D" w14:textId="77777777" w:rsidR="00E24EBC" w:rsidRPr="00C33447" w:rsidRDefault="00E24EBC" w:rsidP="00E24EBC">
      <w:pPr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8. </w:t>
      </w:r>
      <w:bookmarkStart w:id="50" w:name="_Hlk107296216"/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Podczas planowania zajęć nauczyciele zobowiązani są do realizowania treści z podstawy programowej. Planując jednostkę lekcyjną powinni uwzględnić przepisy BHP oraz potrzeby i ograniczenia psychofizyczne uczniów, w tym skierowanych do kształcenia specjalnego.</w:t>
      </w:r>
      <w:bookmarkEnd w:id="50"/>
    </w:p>
    <w:bookmarkEnd w:id="45"/>
    <w:p w14:paraId="7229D3B4" w14:textId="77777777" w:rsidR="006435C7" w:rsidRPr="00C33447" w:rsidRDefault="006435C7" w:rsidP="0022164C">
      <w:pPr>
        <w:pStyle w:val="Default"/>
        <w:spacing w:line="276" w:lineRule="auto"/>
        <w:rPr>
          <w:b/>
          <w:color w:val="000000" w:themeColor="text1"/>
        </w:rPr>
      </w:pPr>
    </w:p>
    <w:p w14:paraId="014F058E" w14:textId="28DA3ED3" w:rsidR="00BA5EBD" w:rsidRPr="00C33447" w:rsidRDefault="00EB0386" w:rsidP="006435C7">
      <w:pPr>
        <w:pStyle w:val="Default"/>
        <w:spacing w:line="276" w:lineRule="auto"/>
        <w:ind w:firstLine="426"/>
        <w:jc w:val="both"/>
        <w:rPr>
          <w:b/>
          <w:bCs/>
          <w:color w:val="000000" w:themeColor="text1"/>
        </w:rPr>
      </w:pPr>
      <w:r w:rsidRPr="00C33447">
        <w:rPr>
          <w:b/>
          <w:color w:val="000000" w:themeColor="text1"/>
        </w:rPr>
        <w:t>§</w:t>
      </w:r>
      <w:r w:rsidR="008C5CF4" w:rsidRPr="00C33447">
        <w:rPr>
          <w:b/>
          <w:color w:val="000000" w:themeColor="text1"/>
        </w:rPr>
        <w:t xml:space="preserve"> </w:t>
      </w:r>
      <w:r w:rsidRPr="00C33447">
        <w:rPr>
          <w:b/>
          <w:color w:val="000000" w:themeColor="text1"/>
        </w:rPr>
        <w:t>26</w:t>
      </w:r>
      <w:r w:rsidR="00BA5EBD" w:rsidRPr="00C33447">
        <w:rPr>
          <w:color w:val="000000" w:themeColor="text1"/>
        </w:rPr>
        <w:t>.</w:t>
      </w:r>
      <w:r w:rsidR="006435C7" w:rsidRPr="00C33447">
        <w:rPr>
          <w:b/>
          <w:bCs/>
          <w:color w:val="000000" w:themeColor="text1"/>
        </w:rPr>
        <w:t xml:space="preserve"> 1. </w:t>
      </w:r>
      <w:r w:rsidR="001F61C1" w:rsidRPr="00C33447">
        <w:rPr>
          <w:color w:val="000000" w:themeColor="text1"/>
        </w:rPr>
        <w:t>W Szkole funkcjonuje biblioteka, która jest pracownią szkolną służącą realizacji potrzeb i zainteresowań uczniów, zadań dydaktyczno – wychowawczych Szkoły, doskonaleniu warsztatu pracy nauczyciela oraz popularyzowaniu wiedzy pedagogicznej wśród rodziców.</w:t>
      </w:r>
    </w:p>
    <w:p w14:paraId="4F94C4DE" w14:textId="38000B6C" w:rsidR="00BA5EBD" w:rsidRPr="00C33447" w:rsidRDefault="001F61C1" w:rsidP="008C74F5">
      <w:pPr>
        <w:pStyle w:val="Default"/>
        <w:numPr>
          <w:ilvl w:val="0"/>
          <w:numId w:val="90"/>
        </w:numPr>
        <w:spacing w:line="276" w:lineRule="auto"/>
        <w:ind w:left="0" w:firstLine="426"/>
        <w:jc w:val="both"/>
        <w:rPr>
          <w:rFonts w:eastAsia="Times New Roman"/>
          <w:bCs/>
          <w:strike/>
          <w:color w:val="000000" w:themeColor="text1"/>
          <w:lang w:eastAsia="pl-PL"/>
        </w:rPr>
      </w:pPr>
      <w:r w:rsidRPr="00C33447">
        <w:rPr>
          <w:rFonts w:eastAsia="Times New Roman"/>
          <w:color w:val="000000" w:themeColor="text1"/>
          <w:lang w:eastAsia="pl-PL"/>
        </w:rPr>
        <w:t>Szczegółowe zasady działania biblioteki określa Statut Ośrodka.</w:t>
      </w:r>
      <w:r w:rsidRPr="00C33447">
        <w:rPr>
          <w:rFonts w:eastAsia="Times New Roman"/>
          <w:strike/>
          <w:color w:val="000000" w:themeColor="text1"/>
          <w:lang w:eastAsia="pl-PL"/>
        </w:rPr>
        <w:t xml:space="preserve"> </w:t>
      </w:r>
    </w:p>
    <w:p w14:paraId="4358604E" w14:textId="77777777" w:rsidR="006435C7" w:rsidRPr="00C33447" w:rsidRDefault="006435C7" w:rsidP="0022164C">
      <w:pPr>
        <w:spacing w:line="276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89E779" w14:textId="4B78B197" w:rsidR="00BA5EBD" w:rsidRPr="00C33447" w:rsidRDefault="00BA5EBD" w:rsidP="006435C7">
      <w:pPr>
        <w:pStyle w:val="Akapitzlist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CB7CE3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038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7CE3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435C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435C7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</w:rPr>
        <w:t xml:space="preserve">W szkole </w:t>
      </w:r>
      <w:r w:rsidR="00153DEC" w:rsidRPr="00C33447">
        <w:rPr>
          <w:rFonts w:ascii="Times New Roman" w:hAnsi="Times New Roman" w:cs="Times New Roman"/>
          <w:color w:val="000000" w:themeColor="text1"/>
          <w:sz w:val="24"/>
        </w:rPr>
        <w:t xml:space="preserve"> funkcjonuje </w:t>
      </w:r>
      <w:r w:rsidRPr="00C33447">
        <w:rPr>
          <w:rFonts w:ascii="Times New Roman" w:hAnsi="Times New Roman" w:cs="Times New Roman"/>
          <w:color w:val="000000" w:themeColor="text1"/>
          <w:sz w:val="24"/>
        </w:rPr>
        <w:t>świetlica szkolna</w:t>
      </w:r>
      <w:r w:rsidR="00153DEC" w:rsidRPr="00C33447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C81EE23" w14:textId="7EBD4932" w:rsidR="00BA5EBD" w:rsidRPr="00C33447" w:rsidRDefault="007C6273" w:rsidP="007C6273">
      <w:pPr>
        <w:spacing w:line="276" w:lineRule="auto"/>
        <w:ind w:left="0" w:firstLine="426"/>
        <w:jc w:val="both"/>
        <w:rPr>
          <w:rFonts w:ascii="Times New Roman" w:hAnsi="Times New Roman" w:cs="Times New Roman"/>
          <w:i/>
          <w:strike/>
          <w:color w:val="000000" w:themeColor="text1"/>
          <w:sz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1F61C1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Szczegółowe zasady działania świetlicy określa Statut Ośrodka.</w:t>
      </w:r>
    </w:p>
    <w:p w14:paraId="6E37E672" w14:textId="77777777" w:rsidR="004428D2" w:rsidRPr="00C33447" w:rsidRDefault="004428D2" w:rsidP="00AC54A6">
      <w:pPr>
        <w:spacing w:line="276" w:lineRule="auto"/>
        <w:ind w:left="284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D51DD8" w14:textId="44456D1D" w:rsidR="00BA5EBD" w:rsidRPr="00C33447" w:rsidRDefault="00BA5EBD" w:rsidP="006435C7">
      <w:p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8431EA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038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435C7" w:rsidRPr="00C33447">
        <w:rPr>
          <w:rFonts w:ascii="Times New Roman" w:hAnsi="Times New Roman" w:cs="Times New Roman"/>
          <w:color w:val="000000" w:themeColor="text1"/>
          <w:sz w:val="24"/>
        </w:rPr>
        <w:t xml:space="preserve"> 1.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 szko</w:t>
      </w:r>
      <w:r w:rsidR="008431EA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le funkcjonuje stołówka szkolna</w:t>
      </w:r>
      <w:r w:rsidR="00153DE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3926DA" w14:textId="30CA1121" w:rsidR="00BA5EBD" w:rsidRPr="00C33447" w:rsidRDefault="00E47F18" w:rsidP="008C74F5">
      <w:pPr>
        <w:pStyle w:val="Akapitzlist"/>
        <w:numPr>
          <w:ilvl w:val="0"/>
          <w:numId w:val="91"/>
        </w:numPr>
        <w:spacing w:line="276" w:lineRule="auto"/>
        <w:ind w:firstLine="426"/>
        <w:jc w:val="both"/>
        <w:rPr>
          <w:rFonts w:ascii="Times New Roman" w:hAnsi="Times New Roman" w:cs="Times New Roman"/>
          <w:i/>
          <w:strike/>
          <w:color w:val="000000" w:themeColor="text1"/>
          <w:sz w:val="24"/>
          <w:szCs w:val="24"/>
        </w:rPr>
      </w:pPr>
      <w:bookmarkStart w:id="51" w:name="_Hlk192145885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Szczegółowe zasady organizacji żywienia i pracy stołówki określa Statut Ośrodka.</w:t>
      </w:r>
      <w:r w:rsidRPr="00C33447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</w:p>
    <w:p w14:paraId="68AF64A0" w14:textId="77777777" w:rsidR="0022164C" w:rsidRPr="00C33447" w:rsidRDefault="0022164C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bookmarkStart w:id="52" w:name="_Toc106743819"/>
      <w:bookmarkEnd w:id="51"/>
    </w:p>
    <w:p w14:paraId="3EECAB2D" w14:textId="69CFEC76" w:rsidR="00750300" w:rsidRPr="00C33447" w:rsidRDefault="008701D0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r w:rsidRPr="00C33447">
        <w:rPr>
          <w:b/>
          <w:color w:val="000000" w:themeColor="text1"/>
          <w:sz w:val="24"/>
          <w:szCs w:val="24"/>
        </w:rPr>
        <w:t>Rozdział 5</w:t>
      </w:r>
      <w:bookmarkEnd w:id="52"/>
    </w:p>
    <w:p w14:paraId="186FC0DB" w14:textId="77777777" w:rsidR="00750300" w:rsidRPr="00C33447" w:rsidRDefault="00750300" w:rsidP="00AC54A6">
      <w:pPr>
        <w:pStyle w:val="Nagwek2"/>
        <w:spacing w:before="0" w:line="276" w:lineRule="auto"/>
        <w:jc w:val="center"/>
        <w:rPr>
          <w:b/>
          <w:color w:val="000000" w:themeColor="text1"/>
        </w:rPr>
      </w:pPr>
      <w:bookmarkStart w:id="53" w:name="_Toc106743820"/>
      <w:r w:rsidRPr="00C33447">
        <w:rPr>
          <w:b/>
          <w:color w:val="000000" w:themeColor="text1"/>
        </w:rPr>
        <w:t>Nauczyciele i pracownicy szkoły</w:t>
      </w:r>
      <w:bookmarkEnd w:id="53"/>
    </w:p>
    <w:p w14:paraId="3D6B26CA" w14:textId="77777777" w:rsidR="006435C7" w:rsidRPr="00C33447" w:rsidRDefault="006435C7" w:rsidP="006435C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17CD71" w14:textId="1C884A32" w:rsidR="0022164C" w:rsidRPr="00C33447" w:rsidRDefault="00EB0386" w:rsidP="007C6273">
      <w:p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29</w:t>
      </w:r>
      <w:r w:rsidR="008701D0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435C7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2164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1. W szkole realizują zadania:</w:t>
      </w:r>
    </w:p>
    <w:p w14:paraId="19313EF8" w14:textId="77777777" w:rsidR="0022164C" w:rsidRPr="00C33447" w:rsidRDefault="0022164C" w:rsidP="008C74F5">
      <w:pPr>
        <w:pStyle w:val="Tekstpodstawowywcity"/>
        <w:numPr>
          <w:ilvl w:val="2"/>
          <w:numId w:val="104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</w:rPr>
        <w:t>pracownicy pedagogiczni: nauczyciele, pedagodzy, psycholodzy;</w:t>
      </w:r>
    </w:p>
    <w:p w14:paraId="11497E8C" w14:textId="306A5DF4" w:rsidR="0022164C" w:rsidRPr="00C33447" w:rsidRDefault="0022164C" w:rsidP="008C74F5">
      <w:pPr>
        <w:pStyle w:val="Tekstpodstawowywcity"/>
        <w:numPr>
          <w:ilvl w:val="2"/>
          <w:numId w:val="104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</w:rPr>
        <w:t>pracownicy samorządowi</w:t>
      </w:r>
      <w:r w:rsidRPr="00C33447">
        <w:rPr>
          <w:b w:val="0"/>
          <w:color w:val="000000" w:themeColor="text1"/>
          <w:sz w:val="24"/>
          <w:szCs w:val="24"/>
          <w:lang w:val="pl-PL"/>
        </w:rPr>
        <w:t xml:space="preserve"> zatrudnieni w </w:t>
      </w:r>
      <w:r w:rsidRPr="00C33447">
        <w:rPr>
          <w:b w:val="0"/>
          <w:color w:val="000000" w:themeColor="text1"/>
          <w:sz w:val="24"/>
          <w:lang w:val="pl-PL"/>
        </w:rPr>
        <w:t>Ośrodku Szkolno-Wychowawczym dla Dzieci Głuchych im. św. Filipa Smaldone;</w:t>
      </w:r>
    </w:p>
    <w:p w14:paraId="4B887B27" w14:textId="77777777" w:rsidR="0022164C" w:rsidRPr="00C33447" w:rsidRDefault="0022164C" w:rsidP="0022164C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 xml:space="preserve">2. </w:t>
      </w:r>
      <w:r w:rsidRPr="00C33447">
        <w:rPr>
          <w:b w:val="0"/>
          <w:color w:val="000000" w:themeColor="text1"/>
          <w:sz w:val="24"/>
          <w:szCs w:val="24"/>
        </w:rPr>
        <w:t>Zasady zatrudnienia</w:t>
      </w:r>
      <w:r w:rsidRPr="00C33447">
        <w:rPr>
          <w:b w:val="0"/>
          <w:color w:val="000000" w:themeColor="text1"/>
          <w:sz w:val="24"/>
          <w:szCs w:val="24"/>
          <w:lang w:val="pl-PL"/>
        </w:rPr>
        <w:t xml:space="preserve">, zwalniania i wynagradzania </w:t>
      </w:r>
      <w:r w:rsidRPr="00C33447">
        <w:rPr>
          <w:b w:val="0"/>
          <w:color w:val="000000" w:themeColor="text1"/>
          <w:sz w:val="24"/>
          <w:szCs w:val="24"/>
        </w:rPr>
        <w:t>nauczycieli określają odrębne przepisy</w:t>
      </w:r>
      <w:r w:rsidRPr="00C33447">
        <w:rPr>
          <w:color w:val="000000" w:themeColor="text1"/>
          <w:lang w:val="pl-PL"/>
        </w:rPr>
        <w:t xml:space="preserve"> </w:t>
      </w:r>
      <w:r w:rsidRPr="00C33447">
        <w:rPr>
          <w:b w:val="0"/>
          <w:color w:val="000000" w:themeColor="text1"/>
          <w:sz w:val="24"/>
          <w:szCs w:val="24"/>
        </w:rPr>
        <w:t>ustawy Karta Nauczyciela oraz akty wydane na jej podstawie</w:t>
      </w:r>
      <w:r w:rsidRPr="00C33447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4DE96D25" w14:textId="77777777" w:rsidR="0022164C" w:rsidRPr="00C33447" w:rsidRDefault="0022164C" w:rsidP="0022164C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3. Zasady zatrudniania, zwalniania i wynagradzania pracowników samorządowych określają przepisy ustawy Kodeks Pracy oraz akty wydane na jej podstawie.</w:t>
      </w:r>
    </w:p>
    <w:p w14:paraId="0F0D0673" w14:textId="33932E77" w:rsidR="0022164C" w:rsidRPr="00C33447" w:rsidRDefault="0022164C" w:rsidP="0022164C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strike/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 xml:space="preserve">4. Zadania i obowiązki zatrudnionych pracowników określa Statut </w:t>
      </w:r>
      <w:r w:rsidRPr="00C33447">
        <w:rPr>
          <w:b w:val="0"/>
          <w:bCs/>
          <w:color w:val="000000" w:themeColor="text1"/>
          <w:sz w:val="24"/>
          <w:szCs w:val="24"/>
        </w:rPr>
        <w:t>Ośrodka Szkolno-Wychowawczego dla Dzieci Głuchych im. św. Filipa Smaldone w Olecku.</w:t>
      </w:r>
    </w:p>
    <w:bookmarkEnd w:id="42"/>
    <w:p w14:paraId="170D6377" w14:textId="77777777" w:rsidR="006435C7" w:rsidRPr="00C33447" w:rsidRDefault="006435C7" w:rsidP="0022164C">
      <w:pPr>
        <w:spacing w:line="276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B575CD" w14:textId="34DFAADC" w:rsidR="00216469" w:rsidRPr="00C33447" w:rsidRDefault="00EB0386" w:rsidP="007C6273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30</w:t>
      </w:r>
      <w:r w:rsidR="00216469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C6273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6273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5D8A9D43" w14:textId="77777777" w:rsidR="0091751B" w:rsidRPr="00C33447" w:rsidRDefault="0091751B" w:rsidP="007C6273">
      <w:pPr>
        <w:pStyle w:val="Akapitzlist"/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327BA0" w14:textId="59C112BD" w:rsidR="00216469" w:rsidRPr="00C33447" w:rsidRDefault="00EB0386" w:rsidP="007C6273">
      <w:pPr>
        <w:pStyle w:val="Akapitzlist"/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216469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="007C6273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C6273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(uchylono).</w:t>
      </w:r>
    </w:p>
    <w:p w14:paraId="3E2F3C30" w14:textId="77777777" w:rsidR="007C6273" w:rsidRPr="00C33447" w:rsidRDefault="007C6273" w:rsidP="007C6273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56C13C" w14:textId="26553A65" w:rsidR="00216469" w:rsidRPr="00C33447" w:rsidRDefault="00EB0386" w:rsidP="007C6273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32</w:t>
      </w:r>
      <w:r w:rsidR="00216469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C6273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(uchylono).</w:t>
      </w:r>
    </w:p>
    <w:p w14:paraId="73EE422E" w14:textId="77777777" w:rsidR="009F5E38" w:rsidRPr="00C33447" w:rsidRDefault="009F5E38" w:rsidP="007C6273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CE9E13" w14:textId="3BF8E0E5" w:rsidR="00F03405" w:rsidRPr="00C33447" w:rsidRDefault="003C69D9" w:rsidP="007C6273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F03405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038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</w:t>
      </w:r>
      <w:r w:rsidR="00F03405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C6273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(uchylono).</w:t>
      </w:r>
    </w:p>
    <w:p w14:paraId="7C4233EC" w14:textId="77777777" w:rsidR="006435C7" w:rsidRPr="00C33447" w:rsidRDefault="006435C7" w:rsidP="00AC54A6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4" w:name="_Toc106743821"/>
    </w:p>
    <w:p w14:paraId="309D84EF" w14:textId="1756E956" w:rsidR="00750300" w:rsidRPr="00C33447" w:rsidRDefault="00015652" w:rsidP="00AC54A6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6</w:t>
      </w:r>
      <w:bookmarkEnd w:id="54"/>
    </w:p>
    <w:p w14:paraId="26019022" w14:textId="77777777" w:rsidR="00750300" w:rsidRPr="00C33447" w:rsidRDefault="00750300" w:rsidP="00AC54A6">
      <w:pPr>
        <w:pStyle w:val="Nagwek2"/>
        <w:spacing w:before="0"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55" w:name="_Toc106743822"/>
      <w:r w:rsidRPr="00C33447">
        <w:rPr>
          <w:rFonts w:ascii="Times New Roman" w:hAnsi="Times New Roman" w:cs="Times New Roman"/>
          <w:b/>
          <w:color w:val="000000" w:themeColor="text1"/>
        </w:rPr>
        <w:t>Warunki i sposób oceniania wewnątrzszkolnego</w:t>
      </w:r>
      <w:bookmarkEnd w:id="55"/>
    </w:p>
    <w:p w14:paraId="259943DE" w14:textId="77777777" w:rsidR="006435C7" w:rsidRPr="00C33447" w:rsidRDefault="006435C7" w:rsidP="006435C7">
      <w:pPr>
        <w:spacing w:line="276" w:lineRule="auto"/>
        <w:ind w:left="85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032186" w14:textId="472632D0" w:rsidR="00F03405" w:rsidRPr="00C33447" w:rsidRDefault="00EB0386" w:rsidP="0022164C">
      <w:pPr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6" w:name="_Hlk196292993"/>
      <w:r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§ 34</w:t>
      </w:r>
      <w:r w:rsidR="004D4C6B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2164C" w:rsidRPr="00C33447">
        <w:rPr>
          <w:color w:val="000000" w:themeColor="text1"/>
        </w:rPr>
        <w:t xml:space="preserve"> </w:t>
      </w:r>
      <w:r w:rsidR="0022164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Ogólne zasady oceniania, klasyfikowania i promowania uczniów określa Ustawa o systemie oświaty oraz Rozporządzenie z dnia 22 lutego 2019 r. w sprawie oceniania, klasyfikowania i promowania uczniów i słuchaczy w szkołach publicznych.</w:t>
      </w:r>
    </w:p>
    <w:bookmarkEnd w:id="56"/>
    <w:p w14:paraId="68C30665" w14:textId="77777777" w:rsidR="004D47A1" w:rsidRPr="00C33447" w:rsidRDefault="004D47A1" w:rsidP="00AC54A6">
      <w:pPr>
        <w:pStyle w:val="Akapitzlist"/>
        <w:spacing w:line="276" w:lineRule="auto"/>
        <w:ind w:left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6F37F3" w14:textId="73ED6FD0" w:rsidR="00B022F4" w:rsidRPr="00C33447" w:rsidRDefault="00CF519F" w:rsidP="006435C7">
      <w:pPr>
        <w:pStyle w:val="Akapitzlist"/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F03405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B0386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35</w:t>
      </w:r>
      <w:r w:rsidR="00F03405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bookmarkStart w:id="57" w:name="_Hlk145401190"/>
      <w:r w:rsidR="006435C7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435C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435C7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022F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Podstawą ustalania w </w:t>
      </w:r>
      <w:r w:rsidR="00F13F2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szkole </w:t>
      </w:r>
      <w:r w:rsidR="004D47A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śródrocznych </w:t>
      </w:r>
      <w:r w:rsidR="00B022F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rocznych ocen klasyfikacyjnych z obowiązkowych i dodatkowych zajęć edukacyjnych </w:t>
      </w:r>
      <w:r w:rsidR="00F13F2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są wymagania</w:t>
      </w:r>
      <w:r w:rsidR="00B022F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edukacyjne określone przez nauczyciela i podane do wiadomości uczniów </w:t>
      </w:r>
      <w:r w:rsidR="00F13F2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i rodziców</w:t>
      </w:r>
      <w:r w:rsidR="00B022F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8C25D63" w14:textId="5ACC0A43" w:rsidR="00B022F4" w:rsidRPr="00C33447" w:rsidRDefault="00B022F4" w:rsidP="008C74F5">
      <w:pPr>
        <w:pStyle w:val="Akapitzlist"/>
        <w:numPr>
          <w:ilvl w:val="0"/>
          <w:numId w:val="9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Wymagania edukacyjne to </w:t>
      </w: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oczekiwane przez </w:t>
      </w:r>
      <w:r w:rsidR="00F03405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nauczyciela osiągnięcia ucznia, </w:t>
      </w: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niezbędne do</w:t>
      </w:r>
      <w:r w:rsidR="004D47A1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otrzymania</w:t>
      </w: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poszczególnych </w:t>
      </w:r>
      <w:r w:rsidR="004D47A1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śródrocznych </w:t>
      </w: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i rocznych ocen klasyfikacyjnych odnoszące się do </w:t>
      </w:r>
      <w:r w:rsidR="00F13F2C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realizowanego programu</w:t>
      </w: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nauczania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bookmarkEnd w:id="57"/>
    <w:p w14:paraId="03857F67" w14:textId="1B8C888F" w:rsidR="00B022F4" w:rsidRPr="00C33447" w:rsidRDefault="00B022F4" w:rsidP="008C74F5">
      <w:pPr>
        <w:pStyle w:val="Akapitzlist"/>
        <w:numPr>
          <w:ilvl w:val="0"/>
          <w:numId w:val="9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Nauczyciel formułując wymagania</w:t>
      </w: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określa poziom koniecznych wiadomości i umiejętności na poszczególne oceny oraz sposób i formy ich sprawdzania.</w:t>
      </w:r>
    </w:p>
    <w:p w14:paraId="33753D21" w14:textId="11A1BB37" w:rsidR="00917111" w:rsidRPr="00C33447" w:rsidRDefault="00B022F4" w:rsidP="008C74F5">
      <w:pPr>
        <w:pStyle w:val="Akapitzlist"/>
        <w:numPr>
          <w:ilvl w:val="0"/>
          <w:numId w:val="9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8" w:name="_Hlk196293107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 </w:t>
      </w:r>
      <w:r w:rsidR="001A7B8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rodzice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corocznie, w terminie do 15 września, informowani są o wymaganiach edukacyjnych </w:t>
      </w:r>
      <w:r w:rsidR="0091711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warunkach i trybie otrzymania wyższej niż przewidywana rocznej oceny klasyfikacyjnej </w:t>
      </w:r>
      <w:r w:rsidR="00F13F2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 poszczególnych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zaję</w:t>
      </w:r>
      <w:r w:rsidR="007F11A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edukacyjnych, przez nauczyciela prowadzącego te zajęcia</w:t>
      </w:r>
      <w:r w:rsidR="004D47A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B6E2FF" w14:textId="4DC39AB8" w:rsidR="00B022F4" w:rsidRPr="00C33447" w:rsidRDefault="00917111" w:rsidP="008C74F5">
      <w:pPr>
        <w:pStyle w:val="Akapitzlist"/>
        <w:numPr>
          <w:ilvl w:val="0"/>
          <w:numId w:val="9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Wychowawcy oddziałów, informują uczniów </w:t>
      </w:r>
      <w:r w:rsidR="001A7B8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pierwszej lekcji wychowawczej, natomiast rodziców </w:t>
      </w:r>
      <w:r w:rsidR="00F13F2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B022F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pierwszym w danym rok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u szkolnym zebraniu o warunkach i sposobie oraz kryteriach ocenia</w:t>
      </w:r>
      <w:r w:rsidR="007F11A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nia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zachowania</w:t>
      </w:r>
      <w:r w:rsidR="007F11A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warunkach i trybie otrzymania wyższej niż przewidywana rocznej oceny klasyfikacyjnej</w:t>
      </w:r>
      <w:r w:rsidR="007F11A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F2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 zachowania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bookmarkEnd w:id="58"/>
    <w:p w14:paraId="0A2F1978" w14:textId="2CA5D8A6" w:rsidR="00B022F4" w:rsidRPr="00C33447" w:rsidRDefault="00B022F4" w:rsidP="008C74F5">
      <w:pPr>
        <w:pStyle w:val="Akapitzlist"/>
        <w:numPr>
          <w:ilvl w:val="0"/>
          <w:numId w:val="9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 ma obowiązek dostosować wymagania edukacyjne do indywidualnych potrzeb rozwojowych i edukacyjnych oraz możliwości psychofizycznych ucznia: </w:t>
      </w:r>
    </w:p>
    <w:p w14:paraId="4BF0D959" w14:textId="77777777" w:rsidR="00B022F4" w:rsidRPr="00C33447" w:rsidRDefault="00F03405" w:rsidP="008C74F5">
      <w:pPr>
        <w:pStyle w:val="Akapitzlist"/>
        <w:numPr>
          <w:ilvl w:val="0"/>
          <w:numId w:val="59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022F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osiadającego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2F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orzeczenie o potrzebie kształcenia specjalnego – na podstawie tego orzeczenia oraz ustaleń zawartych w indywidualnym programie edukacyjno-terapeutycznym;</w:t>
      </w:r>
    </w:p>
    <w:p w14:paraId="71CF137B" w14:textId="77777777" w:rsidR="00B022F4" w:rsidRPr="00C33447" w:rsidRDefault="00B022F4" w:rsidP="008C74F5">
      <w:pPr>
        <w:pStyle w:val="Akapitzlist"/>
        <w:numPr>
          <w:ilvl w:val="0"/>
          <w:numId w:val="59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posiadającego orzeczenie o potrzebie indywidualnego nauczania – na podstawie tego orzeczenia; </w:t>
      </w:r>
    </w:p>
    <w:p w14:paraId="302B41F5" w14:textId="1267C64E" w:rsidR="00B022F4" w:rsidRPr="00C33447" w:rsidRDefault="00B022F4" w:rsidP="008C74F5">
      <w:pPr>
        <w:pStyle w:val="Akapitzlist"/>
        <w:numPr>
          <w:ilvl w:val="0"/>
          <w:numId w:val="59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opinii; </w:t>
      </w:r>
    </w:p>
    <w:p w14:paraId="068E199E" w14:textId="222E428C" w:rsidR="00B022F4" w:rsidRPr="00C33447" w:rsidRDefault="00B022F4" w:rsidP="008C74F5">
      <w:pPr>
        <w:pStyle w:val="Akapitzlist"/>
        <w:numPr>
          <w:ilvl w:val="0"/>
          <w:numId w:val="59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objętego pomocą psychologiczno-pedagogiczną w szkole – na podstawie rozpoznania indywidualnych potrzeb rozwojowych i edukacyjnych oraz indywidualnych możliwości psychofizycznych ucznia dokonanego przez nauczycieli i specjalistów w szkole</w:t>
      </w:r>
      <w:r w:rsidR="004D47A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- na podstawie tego rozpoznania;</w:t>
      </w:r>
    </w:p>
    <w:p w14:paraId="14796C10" w14:textId="77777777" w:rsidR="00B022F4" w:rsidRPr="00C33447" w:rsidRDefault="00B022F4" w:rsidP="008C74F5">
      <w:pPr>
        <w:pStyle w:val="Akapitzlist"/>
        <w:numPr>
          <w:ilvl w:val="0"/>
          <w:numId w:val="59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posiadającego opinię lekarza o ograniczonych możliwościach wykonywania przez ucznia określonych ćwiczeń fizycznych na zajęciach wychowania fizycznego – na podstawie tej opinii;</w:t>
      </w:r>
    </w:p>
    <w:p w14:paraId="113354FE" w14:textId="77777777" w:rsidR="00B022F4" w:rsidRPr="00C33447" w:rsidRDefault="00B022F4" w:rsidP="008C74F5">
      <w:pPr>
        <w:pStyle w:val="Akapitzlist"/>
        <w:numPr>
          <w:ilvl w:val="0"/>
          <w:numId w:val="93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Dostosowanie wymagań edukacyjn</w:t>
      </w:r>
      <w:r w:rsidR="00CF519F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7F11A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możliwości ucznia</w:t>
      </w:r>
      <w:r w:rsidR="00917111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4C6B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którym mowa w ust. 6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dotyczy:</w:t>
      </w:r>
    </w:p>
    <w:p w14:paraId="79504A12" w14:textId="77777777" w:rsidR="00B022F4" w:rsidRPr="00C33447" w:rsidRDefault="00B022F4" w:rsidP="008C74F5">
      <w:pPr>
        <w:pStyle w:val="Akapitzlist"/>
        <w:numPr>
          <w:ilvl w:val="0"/>
          <w:numId w:val="60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warunków prezentowania wiedzy i umiejętności; </w:t>
      </w:r>
    </w:p>
    <w:p w14:paraId="18367E6A" w14:textId="77777777" w:rsidR="00B022F4" w:rsidRPr="00C33447" w:rsidRDefault="00B022F4" w:rsidP="008C74F5">
      <w:pPr>
        <w:pStyle w:val="Akapitzlist"/>
        <w:numPr>
          <w:ilvl w:val="0"/>
          <w:numId w:val="60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poziom</w:t>
      </w:r>
      <w:r w:rsidR="004D4C6B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koniecznych umiejętności i wiadomości na poszczególne oceny oraz sposób i formy ich sprawdzania; </w:t>
      </w:r>
    </w:p>
    <w:p w14:paraId="7D9C754E" w14:textId="13F67008" w:rsidR="00F03405" w:rsidRPr="00C33447" w:rsidRDefault="00F15E6D" w:rsidP="008C74F5">
      <w:pPr>
        <w:pStyle w:val="Akapitzlist"/>
        <w:numPr>
          <w:ilvl w:val="0"/>
          <w:numId w:val="60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(uchylono).</w:t>
      </w:r>
    </w:p>
    <w:p w14:paraId="46021623" w14:textId="77777777" w:rsidR="004D47A1" w:rsidRPr="00C33447" w:rsidRDefault="004D47A1" w:rsidP="00AC54A6">
      <w:pPr>
        <w:pStyle w:val="Akapitzlist"/>
        <w:spacing w:line="276" w:lineRule="auto"/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7DA0C8" w14:textId="5661434B" w:rsidR="001405BD" w:rsidRPr="00C33447" w:rsidRDefault="00CF519F" w:rsidP="006435C7">
      <w:pPr>
        <w:pStyle w:val="Akapitzlist"/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F03405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</w:t>
      </w:r>
      <w:r w:rsidR="00F03405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435C7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35C7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6435C7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05BD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Ocenianie zachowania ucznia ukierunkowane jest na proces samokontroli i zachęcania uczniów do </w:t>
      </w:r>
      <w:r w:rsidR="00C11D33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1405BD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zmożonej pracy nad sobą. </w:t>
      </w:r>
    </w:p>
    <w:p w14:paraId="6D8DCC21" w14:textId="41620678" w:rsidR="001405BD" w:rsidRPr="00C33447" w:rsidRDefault="001405BD" w:rsidP="008C74F5">
      <w:pPr>
        <w:pStyle w:val="Akapitzlist"/>
        <w:numPr>
          <w:ilvl w:val="0"/>
          <w:numId w:val="94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Ocena z zachowania powinna utrwalać i nagradzać postawy pozytywne a eliminować te, które w społeczności szkolnej zostały uznane za niewłaściwe.</w:t>
      </w:r>
    </w:p>
    <w:p w14:paraId="73DD0605" w14:textId="77777777" w:rsidR="001405BD" w:rsidRPr="00C33447" w:rsidRDefault="001405BD" w:rsidP="008C74F5">
      <w:pPr>
        <w:pStyle w:val="Akapitzlist"/>
        <w:numPr>
          <w:ilvl w:val="0"/>
          <w:numId w:val="94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Kryteriami oceniania zachowania są:</w:t>
      </w:r>
    </w:p>
    <w:p w14:paraId="013CEDB9" w14:textId="77777777" w:rsidR="001405BD" w:rsidRPr="00C33447" w:rsidRDefault="001405BD" w:rsidP="008C74F5">
      <w:pPr>
        <w:pStyle w:val="Akapitzlist"/>
        <w:numPr>
          <w:ilvl w:val="0"/>
          <w:numId w:val="6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sposób wywiązywania</w:t>
      </w:r>
      <w:r w:rsidR="00EC091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się z obowiązków ucznia, w tym:</w:t>
      </w:r>
    </w:p>
    <w:p w14:paraId="19788815" w14:textId="77777777" w:rsidR="001405BD" w:rsidRPr="00C33447" w:rsidRDefault="001405BD" w:rsidP="008C74F5">
      <w:pPr>
        <w:pStyle w:val="Akapitzlist"/>
        <w:numPr>
          <w:ilvl w:val="0"/>
          <w:numId w:val="61"/>
        </w:numPr>
        <w:spacing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iCs/>
          <w:color w:val="000000" w:themeColor="text1"/>
          <w:kern w:val="24"/>
          <w:sz w:val="24"/>
          <w:szCs w:val="24"/>
          <w:lang w:eastAsia="pl-PL"/>
        </w:rPr>
        <w:t>właściwego zachowania podczas zajęć edukacyjnych,</w:t>
      </w:r>
    </w:p>
    <w:p w14:paraId="4009581C" w14:textId="77777777" w:rsidR="001405BD" w:rsidRPr="00C33447" w:rsidRDefault="001405BD" w:rsidP="008C74F5">
      <w:pPr>
        <w:pStyle w:val="Akapitzlist"/>
        <w:numPr>
          <w:ilvl w:val="0"/>
          <w:numId w:val="61"/>
        </w:numPr>
        <w:spacing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iCs/>
          <w:color w:val="000000" w:themeColor="text1"/>
          <w:kern w:val="24"/>
          <w:sz w:val="24"/>
          <w:szCs w:val="24"/>
          <w:lang w:eastAsia="pl-PL"/>
        </w:rPr>
        <w:t>przestrzeganie zasad usprawiedliwiania nieobecności, w określonym terminie i formie,</w:t>
      </w:r>
    </w:p>
    <w:p w14:paraId="4185FE47" w14:textId="77777777" w:rsidR="001405BD" w:rsidRPr="00C33447" w:rsidRDefault="001405BD" w:rsidP="008C74F5">
      <w:pPr>
        <w:pStyle w:val="Akapitzlist"/>
        <w:numPr>
          <w:ilvl w:val="0"/>
          <w:numId w:val="61"/>
        </w:numPr>
        <w:spacing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iCs/>
          <w:color w:val="000000" w:themeColor="text1"/>
          <w:kern w:val="24"/>
          <w:sz w:val="24"/>
          <w:szCs w:val="24"/>
          <w:lang w:eastAsia="pl-PL"/>
        </w:rPr>
        <w:t>przestrzegania zasad ubierania się uczniów na terenie szkoły,</w:t>
      </w:r>
    </w:p>
    <w:p w14:paraId="4C78D2B1" w14:textId="77777777" w:rsidR="001405BD" w:rsidRPr="00C33447" w:rsidRDefault="001405BD" w:rsidP="008C74F5">
      <w:pPr>
        <w:pStyle w:val="Akapitzlist"/>
        <w:numPr>
          <w:ilvl w:val="0"/>
          <w:numId w:val="61"/>
        </w:numPr>
        <w:spacing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iCs/>
          <w:color w:val="000000" w:themeColor="text1"/>
          <w:kern w:val="24"/>
          <w:sz w:val="24"/>
          <w:szCs w:val="24"/>
          <w:lang w:eastAsia="pl-PL"/>
        </w:rPr>
        <w:t>przestrzegania warunków wnoszenia i korzystania z telefonów komórkowych i innych urządzeń elektronicznych na terenie szkoły,</w:t>
      </w:r>
    </w:p>
    <w:p w14:paraId="5237B587" w14:textId="77777777" w:rsidR="001405BD" w:rsidRPr="00C33447" w:rsidRDefault="001405BD" w:rsidP="008C74F5">
      <w:pPr>
        <w:pStyle w:val="Akapitzlist"/>
        <w:numPr>
          <w:ilvl w:val="0"/>
          <w:numId w:val="61"/>
        </w:numPr>
        <w:spacing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iCs/>
          <w:color w:val="000000" w:themeColor="text1"/>
          <w:kern w:val="24"/>
          <w:sz w:val="24"/>
          <w:szCs w:val="24"/>
          <w:lang w:eastAsia="pl-PL"/>
        </w:rPr>
        <w:t>właściwego zachowania wobec nauczycieli i innych pracowników szkoły oraz pozostałych uczniów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E3BE518" w14:textId="77777777" w:rsidR="001405BD" w:rsidRPr="00C33447" w:rsidRDefault="001405BD" w:rsidP="008C74F5">
      <w:pPr>
        <w:pStyle w:val="Akapitzlist"/>
        <w:numPr>
          <w:ilvl w:val="0"/>
          <w:numId w:val="62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sumienność wywiązywani</w:t>
      </w:r>
      <w:r w:rsidR="007F11A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z zadań zespołowych realizowanych w szkole;</w:t>
      </w:r>
    </w:p>
    <w:p w14:paraId="1AD09686" w14:textId="77777777" w:rsidR="001405BD" w:rsidRPr="00C33447" w:rsidRDefault="001405BD" w:rsidP="008C74F5">
      <w:pPr>
        <w:pStyle w:val="Akapitzlist"/>
        <w:numPr>
          <w:ilvl w:val="0"/>
          <w:numId w:val="62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dbałość o bezpieczeństwo i zdrowie własne oraz innych osób;</w:t>
      </w:r>
    </w:p>
    <w:p w14:paraId="4F2B4D20" w14:textId="77777777" w:rsidR="001405BD" w:rsidRPr="00C33447" w:rsidRDefault="001405BD" w:rsidP="008C74F5">
      <w:pPr>
        <w:pStyle w:val="Akapitzlist"/>
        <w:numPr>
          <w:ilvl w:val="0"/>
          <w:numId w:val="62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troska o mienie szkolne i własne.</w:t>
      </w:r>
    </w:p>
    <w:p w14:paraId="4B3A922D" w14:textId="77777777" w:rsidR="00B61384" w:rsidRPr="00C33447" w:rsidRDefault="00B61384" w:rsidP="008C74F5">
      <w:pPr>
        <w:pStyle w:val="Akapitzlist"/>
        <w:numPr>
          <w:ilvl w:val="0"/>
          <w:numId w:val="94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Bieżące ocenianie zachowania uczniów odnotowywane są w </w:t>
      </w:r>
      <w:r w:rsidR="007F11A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dziennikach lekcyjnych.</w:t>
      </w:r>
    </w:p>
    <w:p w14:paraId="2106A21D" w14:textId="77777777" w:rsidR="00140870" w:rsidRPr="00C33447" w:rsidRDefault="00B61384" w:rsidP="008C74F5">
      <w:pPr>
        <w:pStyle w:val="Akapitzlist"/>
        <w:numPr>
          <w:ilvl w:val="0"/>
          <w:numId w:val="94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Wychowawca i nauczyciele na bieżąco wpisują do </w:t>
      </w:r>
      <w:r w:rsidR="00F13F2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dziennika uwagi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spostrzeżenia dotyczące wywiązywania się ucznia z jego obowiązków, respektowania norm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zachowania w szkole, a także informacje o zastosowanych środkach wychowawczych, udzielonych nagrodach i karach oraz skutkach zastosowanych wobe</w:t>
      </w:r>
      <w:r w:rsidR="00140870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 ucznia środków wychowawczych.</w:t>
      </w:r>
    </w:p>
    <w:p w14:paraId="1685FD3E" w14:textId="37ECB2EF" w:rsidR="00B61384" w:rsidRPr="00C33447" w:rsidRDefault="00B61384" w:rsidP="008C74F5">
      <w:pPr>
        <w:pStyle w:val="Akapitzlist"/>
        <w:numPr>
          <w:ilvl w:val="0"/>
          <w:numId w:val="94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Wychowawca zobowiązany jest prowadzić pełną ewidencję działań wychowawczych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prowadzonych w szkole wobec zespołu klasowego i każdego ucznia oddzielnie.</w:t>
      </w:r>
    </w:p>
    <w:p w14:paraId="2CDE7D96" w14:textId="77777777" w:rsidR="007D47F9" w:rsidRPr="00C33447" w:rsidRDefault="007D47F9" w:rsidP="00D1722C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95F3085" w14:textId="028031CA" w:rsidR="001405BD" w:rsidRPr="00C33447" w:rsidRDefault="001405BD" w:rsidP="007D47F9">
      <w:p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="00EC0918"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519F"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37</w:t>
      </w:r>
      <w:r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7D47F9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Ocenianie bieżące z zajęć edukacyjnych ma na celu monitorowanie pracy ucznia oraz przekazywanie mu</w:t>
      </w:r>
      <w:r w:rsidR="00EC0918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informacji o jego osiągnię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ciach edukacyjnych pomagających w uczeniu się, poprzez wskazanie, co uczeń robi dobrze, co i jak wymaga poprawy oraz jak powinien dalej się uczyć. </w:t>
      </w:r>
    </w:p>
    <w:p w14:paraId="73D51888" w14:textId="77777777" w:rsidR="001405BD" w:rsidRPr="00C33447" w:rsidRDefault="001405BD" w:rsidP="008C74F5">
      <w:pPr>
        <w:numPr>
          <w:ilvl w:val="0"/>
          <w:numId w:val="95"/>
        </w:numPr>
        <w:tabs>
          <w:tab w:val="left" w:pos="357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Ocena bieżąca poziomu wiadomości i umiejętności </w:t>
      </w:r>
      <w:r w:rsidR="00F13F2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ucznia dokonywana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systematycznie w odniesieniu do wymagań edukacyjnych</w:t>
      </w:r>
      <w:r w:rsidR="00B33B9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1B1EC7" w14:textId="77777777" w:rsidR="001405BD" w:rsidRPr="00C33447" w:rsidRDefault="001405BD" w:rsidP="008C74F5">
      <w:pPr>
        <w:numPr>
          <w:ilvl w:val="0"/>
          <w:numId w:val="95"/>
        </w:numPr>
        <w:tabs>
          <w:tab w:val="left" w:pos="357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Wiadomości i umiejętności ucznia sprawdzane </w:t>
      </w:r>
      <w:r w:rsidR="00F13F2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są w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formie:</w:t>
      </w:r>
    </w:p>
    <w:p w14:paraId="18789E6C" w14:textId="77777777" w:rsidR="001405BD" w:rsidRPr="00C33447" w:rsidRDefault="001405BD" w:rsidP="008C74F5">
      <w:pPr>
        <w:pStyle w:val="2Paragrafy"/>
        <w:numPr>
          <w:ilvl w:val="0"/>
          <w:numId w:val="63"/>
        </w:numPr>
        <w:tabs>
          <w:tab w:val="left" w:pos="1418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wypowiedzi </w:t>
      </w:r>
      <w:r w:rsidR="00F13F2C" w:rsidRPr="00C3344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ustnej </w:t>
      </w:r>
      <w:r w:rsidR="00F13F2C"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na</w:t>
      </w:r>
      <w:r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lekcjach, polegającej na sprawdzeniu wiedzy w zakresie rozumienia problemu</w:t>
      </w:r>
      <w:r w:rsidR="00F13F2C"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związków</w:t>
      </w:r>
      <w:r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przyczynowo-skutkowych</w:t>
      </w:r>
      <w:r w:rsidR="00B33B98"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oraz</w:t>
      </w:r>
      <w:r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jej zastosowania;</w:t>
      </w:r>
    </w:p>
    <w:p w14:paraId="66625ED0" w14:textId="77777777" w:rsidR="001405BD" w:rsidRPr="00C33447" w:rsidRDefault="001405BD" w:rsidP="008C74F5">
      <w:pPr>
        <w:pStyle w:val="2Paragrafy"/>
        <w:numPr>
          <w:ilvl w:val="0"/>
          <w:numId w:val="63"/>
        </w:numPr>
        <w:tabs>
          <w:tab w:val="left" w:pos="1418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aktywności </w:t>
      </w:r>
      <w:r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rozumianej jako uczestnictwo ucznia we wszystkich formach zajęć szkolnych;</w:t>
      </w:r>
    </w:p>
    <w:p w14:paraId="66DC39A3" w14:textId="77777777" w:rsidR="001405BD" w:rsidRPr="00C33447" w:rsidRDefault="001405BD" w:rsidP="008C74F5">
      <w:pPr>
        <w:pStyle w:val="2Paragrafy"/>
        <w:numPr>
          <w:ilvl w:val="0"/>
          <w:numId w:val="63"/>
        </w:numPr>
        <w:tabs>
          <w:tab w:val="left" w:pos="1418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pisemnych prac klasowych zapowiedzianych z tygodniowym </w:t>
      </w:r>
      <w:r w:rsidR="00F13F2C"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wyprzedzeniem z</w:t>
      </w:r>
      <w:r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zadaniami otwartymi i zamkniętymi odnoszącymi się do sprawdzenia zarówno wiedzy jak i umiejętności, poprzedzonych lekcją powtórzeniową;</w:t>
      </w:r>
    </w:p>
    <w:p w14:paraId="299C0785" w14:textId="695C308F" w:rsidR="001405BD" w:rsidRPr="00C33447" w:rsidRDefault="001405BD" w:rsidP="008C74F5">
      <w:pPr>
        <w:pStyle w:val="2Paragrafy"/>
        <w:numPr>
          <w:ilvl w:val="0"/>
          <w:numId w:val="63"/>
        </w:numPr>
        <w:tabs>
          <w:tab w:val="left" w:pos="1418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pisemnych sprawdzianów wiedzy i umiejętności zapowiedzianych z tygodniowym wyprzedzeniem, obejmujących wskazany przez nauczyciela materiał bieżący;</w:t>
      </w:r>
    </w:p>
    <w:p w14:paraId="61D942F8" w14:textId="2A8ACF48" w:rsidR="001405BD" w:rsidRPr="00C33447" w:rsidRDefault="001405BD" w:rsidP="008C74F5">
      <w:pPr>
        <w:pStyle w:val="2Paragrafy"/>
        <w:numPr>
          <w:ilvl w:val="0"/>
          <w:numId w:val="63"/>
        </w:numPr>
        <w:tabs>
          <w:tab w:val="left" w:pos="1418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sprawdzianów sprawdzających wiedzę i umiejętności z ostatniej lekcji mających charakter pisemny lub </w:t>
      </w:r>
      <w:r w:rsidR="00B33B98"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ustny</w:t>
      </w:r>
      <w:r w:rsidR="00D1722C"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14:paraId="66EB1323" w14:textId="77777777" w:rsidR="001405BD" w:rsidRPr="00C33447" w:rsidRDefault="001405BD" w:rsidP="008C74F5">
      <w:pPr>
        <w:pStyle w:val="2Paragrafy"/>
        <w:numPr>
          <w:ilvl w:val="0"/>
          <w:numId w:val="63"/>
        </w:numPr>
        <w:tabs>
          <w:tab w:val="left" w:pos="1418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sprawdzianów umiejętności praktycznych w formie zadań do wykonania w obecności nauczyciela;</w:t>
      </w:r>
    </w:p>
    <w:p w14:paraId="634A06E5" w14:textId="77777777" w:rsidR="001405BD" w:rsidRPr="00C33447" w:rsidRDefault="001405BD" w:rsidP="008C74F5">
      <w:pPr>
        <w:pStyle w:val="2Paragrafy"/>
        <w:numPr>
          <w:ilvl w:val="0"/>
          <w:numId w:val="63"/>
        </w:numPr>
        <w:tabs>
          <w:tab w:val="left" w:pos="1418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prac pisemnych oraz prac </w:t>
      </w:r>
      <w:r w:rsidR="00F13F2C"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praktycznych wykonanych</w:t>
      </w:r>
      <w:r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przez ucznia samodzielnie lub zespołowo; </w:t>
      </w:r>
    </w:p>
    <w:p w14:paraId="29F76F96" w14:textId="69F6FA87" w:rsidR="001405BD" w:rsidRPr="00C33447" w:rsidRDefault="00F15E6D" w:rsidP="008C74F5">
      <w:pPr>
        <w:pStyle w:val="2Paragrafy"/>
        <w:numPr>
          <w:ilvl w:val="0"/>
          <w:numId w:val="63"/>
        </w:numPr>
        <w:tabs>
          <w:tab w:val="left" w:pos="1418"/>
        </w:tabs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(uchylono).</w:t>
      </w:r>
    </w:p>
    <w:p w14:paraId="148092A7" w14:textId="77777777" w:rsidR="001405BD" w:rsidRPr="00C33447" w:rsidRDefault="001405BD" w:rsidP="008C74F5">
      <w:pPr>
        <w:pStyle w:val="Akapitzlist"/>
        <w:numPr>
          <w:ilvl w:val="0"/>
          <w:numId w:val="95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pisemne powinny być sprawdzone i ocenione przez nauczyciela w terminie do 10 dni od dnia ich przeprowadzenia i przechowywane w szkole do końca bieżącego roku szkolnego.</w:t>
      </w:r>
    </w:p>
    <w:p w14:paraId="2386DD3F" w14:textId="77777777" w:rsidR="001405BD" w:rsidRPr="00C33447" w:rsidRDefault="001405BD" w:rsidP="008C74F5">
      <w:pPr>
        <w:pStyle w:val="Akapitzlist"/>
        <w:numPr>
          <w:ilvl w:val="0"/>
          <w:numId w:val="95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Uczeń ma prawo do poprawy ocen bieżących na warunkach ustalonych przez nauczyciela, który wystawił ocenę.</w:t>
      </w:r>
    </w:p>
    <w:p w14:paraId="07E285CB" w14:textId="77777777" w:rsidR="00A8197C" w:rsidRPr="00C33447" w:rsidRDefault="001405BD" w:rsidP="008C74F5">
      <w:pPr>
        <w:pStyle w:val="Akapitzlist"/>
        <w:numPr>
          <w:ilvl w:val="0"/>
          <w:numId w:val="95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Uczeń, który nie uczestniczył w określonej formie sprawdzania osiągnięć z powodu nieobecności, może zostać zobowiązany do zaprezentowania wiadomości i umiejętności we wskazanej formie i terminie ustalonym przez nauczyciela.  </w:t>
      </w:r>
    </w:p>
    <w:p w14:paraId="26706CC1" w14:textId="77777777" w:rsidR="004D47A1" w:rsidRPr="00C33447" w:rsidRDefault="004D47A1" w:rsidP="00AC54A6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867EC41" w14:textId="3E9919A1" w:rsidR="00A8197C" w:rsidRPr="00C33447" w:rsidRDefault="00CF519F" w:rsidP="007D47F9">
      <w:p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38</w:t>
      </w:r>
      <w:r w:rsidR="00EC0918"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7D47F9"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47F9" w:rsidRPr="00C334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7D47F9"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8197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Ocenianie śródroczne i </w:t>
      </w:r>
      <w:r w:rsidR="00F13F2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roczne w</w:t>
      </w:r>
      <w:r w:rsidR="00A8197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klasach I – III ma formę oceny opisowej i określa poziom i postęp w opanowaniu przez ucznia wiadomości i umiejętności w stosunku do wymagań </w:t>
      </w:r>
      <w:r w:rsidR="00F13F2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określonych w</w:t>
      </w:r>
      <w:r w:rsidR="00A8197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realizowanym programie nauczania.</w:t>
      </w:r>
    </w:p>
    <w:p w14:paraId="15DF2885" w14:textId="46627CD0" w:rsidR="00A8197C" w:rsidRPr="00C33447" w:rsidRDefault="00A8197C" w:rsidP="008C74F5">
      <w:pPr>
        <w:numPr>
          <w:ilvl w:val="0"/>
          <w:numId w:val="96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klasach I-III oceny bieżące z zajęć edukacyjnych i zachowania są ustalane w formie symboli określonych przez nauczyciela, oznaczających poziom i postępy ucznia w nauce i zachowaniu. </w:t>
      </w:r>
      <w:r w:rsidR="007D47F9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stosowanej symbolice i jej znaczeniu nauczyciel informuje uczniów i ich rodziców. Ocenianie bieżące ma również charakter opisowy (może być ocena opisowa ale nie musi)</w:t>
      </w:r>
      <w:r w:rsidR="00A344A3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D2244EB" w14:textId="77777777" w:rsidR="00A8197C" w:rsidRPr="00C33447" w:rsidRDefault="00A8197C" w:rsidP="008C74F5">
      <w:pPr>
        <w:numPr>
          <w:ilvl w:val="0"/>
          <w:numId w:val="96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klasach I – III ocenianie bieżące ucznia w zakresie edukacji wczesnoszkolnej prowadzone jest przez nauczyciela na podstawie obserwacji ucznia, wyników jego sprawdzianów, prac pisemnych oraz innych wytworów.</w:t>
      </w:r>
    </w:p>
    <w:p w14:paraId="16BAB39B" w14:textId="77777777" w:rsidR="00A8197C" w:rsidRPr="00C33447" w:rsidRDefault="00A8197C" w:rsidP="008C74F5">
      <w:pPr>
        <w:numPr>
          <w:ilvl w:val="0"/>
          <w:numId w:val="96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Klasyfikację roczn</w:t>
      </w:r>
      <w:r w:rsidR="00B33B98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uczniów klas I-III dokonuje s</w:t>
      </w:r>
      <w:r w:rsidR="00BE7126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ię raz w roku, </w:t>
      </w:r>
      <w:r w:rsidR="00F13F2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czerwcu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zgodnie z odrębnymi przepisami. </w:t>
      </w:r>
    </w:p>
    <w:p w14:paraId="1388F8AF" w14:textId="77777777" w:rsidR="00904196" w:rsidRPr="00C33447" w:rsidRDefault="00A8197C" w:rsidP="008C74F5">
      <w:pPr>
        <w:numPr>
          <w:ilvl w:val="0"/>
          <w:numId w:val="96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Promowanie uczniów klas I-III określają odrębne przepisy. </w:t>
      </w:r>
    </w:p>
    <w:p w14:paraId="6C387ADB" w14:textId="77777777" w:rsidR="004D47A1" w:rsidRPr="00C33447" w:rsidRDefault="004D47A1" w:rsidP="00AC54A6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E59A601" w14:textId="5B5EB397" w:rsidR="00A8197C" w:rsidRPr="00C33447" w:rsidRDefault="00A8197C" w:rsidP="007D47F9">
      <w:pPr>
        <w:spacing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="00BE7126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19F"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39.</w:t>
      </w:r>
      <w:r w:rsidR="007D47F9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klasy IV ocenianie uczniów odbywa się wg skali określonej w odrębnych przepisach. Przy ocenianiu bieżącym nauczyciel</w:t>
      </w:r>
      <w:r w:rsidR="00BE7126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może stosować znak „+” i znak ”-„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przy czym znak „+” podwyższa ocenę o pół stopnia, znak ”-„ obniża ocenę o pół stopnia. </w:t>
      </w:r>
    </w:p>
    <w:p w14:paraId="10425613" w14:textId="335372B0" w:rsidR="00A8197C" w:rsidRPr="00C33447" w:rsidRDefault="004D47A1" w:rsidP="008C74F5">
      <w:pPr>
        <w:pStyle w:val="Akapitzlist"/>
        <w:numPr>
          <w:ilvl w:val="0"/>
          <w:numId w:val="97"/>
        </w:numPr>
        <w:spacing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9" w:name="_Hlk145401267"/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Śródroczne </w:t>
      </w:r>
      <w:r w:rsidR="00A8197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roczne oceny klasyfikacyjne z zajęć ustala nauczyciel danych zajęć edukacyjnych, </w:t>
      </w:r>
      <w:r w:rsidR="00F13F2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według skali określonej</w:t>
      </w:r>
      <w:r w:rsidR="007F1DA1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odrębnych przepisach</w:t>
      </w:r>
      <w:r w:rsidR="00A8197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5BECC4FB" w14:textId="23639910" w:rsidR="00A8197C" w:rsidRPr="00C33447" w:rsidRDefault="004D47A1" w:rsidP="008C74F5">
      <w:pPr>
        <w:pStyle w:val="Akapitzlist"/>
        <w:numPr>
          <w:ilvl w:val="0"/>
          <w:numId w:val="97"/>
        </w:numPr>
        <w:spacing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Śródroczną</w:t>
      </w:r>
      <w:r w:rsidR="00B33B98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97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roczną ocenę </w:t>
      </w:r>
      <w:r w:rsidR="00F13F2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klasyfikacyjną zachowania</w:t>
      </w:r>
      <w:r w:rsidR="00A8197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ustala wychowawca oddziału po zasięgnięciu opinii nauczycieli, uczniów danego oddziału oraz ocenianego ucznia zgodnie z odrębnymi przepisami. </w:t>
      </w:r>
    </w:p>
    <w:bookmarkEnd w:id="59"/>
    <w:p w14:paraId="254DC639" w14:textId="77777777" w:rsidR="007F1DA1" w:rsidRPr="00C33447" w:rsidRDefault="00A8197C" w:rsidP="008C74F5">
      <w:pPr>
        <w:pStyle w:val="Akapitzlist"/>
        <w:numPr>
          <w:ilvl w:val="0"/>
          <w:numId w:val="97"/>
        </w:numPr>
        <w:spacing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Promowanie uczniów od klasy IV odbywa się zgodnie z odrębnymi przepisami. </w:t>
      </w:r>
    </w:p>
    <w:p w14:paraId="777E2A2C" w14:textId="77777777" w:rsidR="004D47A1" w:rsidRPr="00C33447" w:rsidRDefault="004D47A1" w:rsidP="00AC54A6">
      <w:pPr>
        <w:tabs>
          <w:tab w:val="left" w:pos="567"/>
          <w:tab w:val="left" w:pos="993"/>
        </w:tabs>
        <w:suppressAutoHyphens/>
        <w:autoSpaceDE w:val="0"/>
        <w:autoSpaceDN w:val="0"/>
        <w:spacing w:line="276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6568E6" w14:textId="5715F13D" w:rsidR="00BE7126" w:rsidRPr="00C33447" w:rsidRDefault="00CF519F" w:rsidP="007D47F9">
      <w:pPr>
        <w:tabs>
          <w:tab w:val="left" w:pos="993"/>
        </w:tabs>
        <w:suppressAutoHyphens/>
        <w:autoSpaceDE w:val="0"/>
        <w:autoSpaceDN w:val="0"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40.</w:t>
      </w:r>
      <w:bookmarkStart w:id="60" w:name="_Hlk145401312"/>
      <w:r w:rsidR="007D47F9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47F9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D47F9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1DA1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szkole od klasy IV obowiązują jednakowe kryteria oceniania prac pisemnych. O ocenie z pracy decyduje liczba uzyskanych punktów przeliczona na procenty.</w:t>
      </w:r>
    </w:p>
    <w:p w14:paraId="2975FC53" w14:textId="77777777" w:rsidR="007F1DA1" w:rsidRPr="00C33447" w:rsidRDefault="007F1DA1" w:rsidP="00AC54A6">
      <w:pPr>
        <w:pStyle w:val="2Paragrafy"/>
        <w:spacing w:before="0" w:after="0" w:line="276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Tabela - Skala oceniania prac klasowych, testów, sprawdzianów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2996"/>
        <w:gridCol w:w="2946"/>
        <w:gridCol w:w="2977"/>
      </w:tblGrid>
      <w:tr w:rsidR="00C33447" w:rsidRPr="00C33447" w14:paraId="495041FC" w14:textId="77777777" w:rsidTr="00B61384">
        <w:tc>
          <w:tcPr>
            <w:tcW w:w="3052" w:type="dxa"/>
          </w:tcPr>
          <w:p w14:paraId="2E5DBB8B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61" w:name="_Hlk145401328"/>
            <w:bookmarkEnd w:id="60"/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Ocena</w:t>
            </w:r>
          </w:p>
        </w:tc>
        <w:tc>
          <w:tcPr>
            <w:tcW w:w="3044" w:type="dxa"/>
          </w:tcPr>
          <w:p w14:paraId="5CF09099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Praca klasowa</w:t>
            </w:r>
          </w:p>
        </w:tc>
        <w:tc>
          <w:tcPr>
            <w:tcW w:w="3048" w:type="dxa"/>
          </w:tcPr>
          <w:p w14:paraId="13E813E7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Sprawdzian, testy</w:t>
            </w:r>
          </w:p>
        </w:tc>
      </w:tr>
      <w:tr w:rsidR="00C33447" w:rsidRPr="00C33447" w14:paraId="490EAB63" w14:textId="77777777" w:rsidTr="00B61384">
        <w:tc>
          <w:tcPr>
            <w:tcW w:w="3052" w:type="dxa"/>
          </w:tcPr>
          <w:p w14:paraId="27003BD0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niedostateczny</w:t>
            </w:r>
          </w:p>
        </w:tc>
        <w:tc>
          <w:tcPr>
            <w:tcW w:w="3044" w:type="dxa"/>
          </w:tcPr>
          <w:p w14:paraId="4F03572E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0% - 39%</w:t>
            </w:r>
          </w:p>
        </w:tc>
        <w:tc>
          <w:tcPr>
            <w:tcW w:w="3048" w:type="dxa"/>
          </w:tcPr>
          <w:p w14:paraId="4E345787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0% - 40%</w:t>
            </w:r>
          </w:p>
        </w:tc>
      </w:tr>
      <w:tr w:rsidR="00C33447" w:rsidRPr="00C33447" w14:paraId="3DA35A11" w14:textId="77777777" w:rsidTr="00B61384">
        <w:tc>
          <w:tcPr>
            <w:tcW w:w="3052" w:type="dxa"/>
          </w:tcPr>
          <w:p w14:paraId="52D1CA88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dopuszczający</w:t>
            </w:r>
          </w:p>
        </w:tc>
        <w:tc>
          <w:tcPr>
            <w:tcW w:w="3044" w:type="dxa"/>
          </w:tcPr>
          <w:p w14:paraId="5553ADE1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40% - 49%</w:t>
            </w:r>
          </w:p>
        </w:tc>
        <w:tc>
          <w:tcPr>
            <w:tcW w:w="3048" w:type="dxa"/>
          </w:tcPr>
          <w:p w14:paraId="06426EDA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41% - 55%</w:t>
            </w:r>
          </w:p>
        </w:tc>
      </w:tr>
      <w:tr w:rsidR="00C33447" w:rsidRPr="00C33447" w14:paraId="127A35B1" w14:textId="77777777" w:rsidTr="00B61384">
        <w:tc>
          <w:tcPr>
            <w:tcW w:w="3052" w:type="dxa"/>
          </w:tcPr>
          <w:p w14:paraId="3EC312D8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dostateczny</w:t>
            </w:r>
          </w:p>
        </w:tc>
        <w:tc>
          <w:tcPr>
            <w:tcW w:w="3044" w:type="dxa"/>
          </w:tcPr>
          <w:p w14:paraId="5CB6CC0C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50% - 69%</w:t>
            </w:r>
          </w:p>
        </w:tc>
        <w:tc>
          <w:tcPr>
            <w:tcW w:w="3048" w:type="dxa"/>
          </w:tcPr>
          <w:p w14:paraId="6BBED18E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56% - 76%</w:t>
            </w:r>
          </w:p>
        </w:tc>
      </w:tr>
      <w:tr w:rsidR="00C33447" w:rsidRPr="00C33447" w14:paraId="2272D5FC" w14:textId="77777777" w:rsidTr="00B61384">
        <w:tc>
          <w:tcPr>
            <w:tcW w:w="3052" w:type="dxa"/>
          </w:tcPr>
          <w:p w14:paraId="756A7993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dobry</w:t>
            </w:r>
          </w:p>
        </w:tc>
        <w:tc>
          <w:tcPr>
            <w:tcW w:w="3044" w:type="dxa"/>
          </w:tcPr>
          <w:p w14:paraId="10C6F80A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70% - 89%</w:t>
            </w:r>
          </w:p>
        </w:tc>
        <w:tc>
          <w:tcPr>
            <w:tcW w:w="3048" w:type="dxa"/>
          </w:tcPr>
          <w:p w14:paraId="3C264005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77% - 88%</w:t>
            </w:r>
          </w:p>
        </w:tc>
      </w:tr>
      <w:tr w:rsidR="00C33447" w:rsidRPr="00C33447" w14:paraId="79E15FC5" w14:textId="77777777" w:rsidTr="00B61384">
        <w:tc>
          <w:tcPr>
            <w:tcW w:w="3052" w:type="dxa"/>
          </w:tcPr>
          <w:p w14:paraId="2A87FA0B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bardzo dobry</w:t>
            </w:r>
          </w:p>
        </w:tc>
        <w:tc>
          <w:tcPr>
            <w:tcW w:w="3044" w:type="dxa"/>
          </w:tcPr>
          <w:p w14:paraId="3D903523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48" w:type="dxa"/>
          </w:tcPr>
          <w:p w14:paraId="605361F2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89% - 95%</w:t>
            </w:r>
          </w:p>
        </w:tc>
      </w:tr>
      <w:tr w:rsidR="00C33447" w:rsidRPr="00C33447" w14:paraId="47D1D4E1" w14:textId="77777777" w:rsidTr="00B61384">
        <w:tc>
          <w:tcPr>
            <w:tcW w:w="3052" w:type="dxa"/>
          </w:tcPr>
          <w:p w14:paraId="5624071F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bardzo dobry</w:t>
            </w:r>
          </w:p>
        </w:tc>
        <w:tc>
          <w:tcPr>
            <w:tcW w:w="3044" w:type="dxa"/>
          </w:tcPr>
          <w:p w14:paraId="3F320229" w14:textId="0008161E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90% - </w:t>
            </w:r>
            <w:r w:rsidR="001D7617"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99%</w:t>
            </w:r>
          </w:p>
        </w:tc>
        <w:tc>
          <w:tcPr>
            <w:tcW w:w="3048" w:type="dxa"/>
          </w:tcPr>
          <w:p w14:paraId="7C89A6D3" w14:textId="51452655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96% - </w:t>
            </w:r>
            <w:r w:rsidR="001D7617" w:rsidRPr="00C334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99%</w:t>
            </w:r>
          </w:p>
        </w:tc>
      </w:tr>
      <w:tr w:rsidR="00C33447" w:rsidRPr="00C33447" w14:paraId="0421E49E" w14:textId="77777777" w:rsidTr="00B61384">
        <w:tc>
          <w:tcPr>
            <w:tcW w:w="3052" w:type="dxa"/>
          </w:tcPr>
          <w:p w14:paraId="57E088B0" w14:textId="77777777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C3344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celujący</w:t>
            </w:r>
          </w:p>
        </w:tc>
        <w:tc>
          <w:tcPr>
            <w:tcW w:w="3044" w:type="dxa"/>
          </w:tcPr>
          <w:p w14:paraId="5BE8B6AE" w14:textId="64DC75E0" w:rsidR="007F1DA1" w:rsidRPr="00C33447" w:rsidRDefault="007F1DA1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C3344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B33B98" w:rsidRPr="00C3344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C3344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3048" w:type="dxa"/>
          </w:tcPr>
          <w:p w14:paraId="09B51CE3" w14:textId="5684D01B" w:rsidR="007F1DA1" w:rsidRPr="00C33447" w:rsidRDefault="001D7617" w:rsidP="00AC54A6">
            <w:pPr>
              <w:pStyle w:val="2Paragrafy"/>
              <w:spacing w:before="0" w:after="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C3344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100%</w:t>
            </w:r>
          </w:p>
        </w:tc>
      </w:tr>
    </w:tbl>
    <w:p w14:paraId="234C4510" w14:textId="49F7BEA9" w:rsidR="007F1DA1" w:rsidRPr="00C33447" w:rsidRDefault="007F1DA1" w:rsidP="007D47F9">
      <w:pPr>
        <w:suppressAutoHyphens/>
        <w:autoSpaceDE w:val="0"/>
        <w:autoSpaceDN w:val="0"/>
        <w:spacing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2" w:name="_Hlk145401359"/>
      <w:bookmarkEnd w:id="61"/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Uczeń ma prawo do jednokrotnej poprawy ocen</w:t>
      </w:r>
      <w:r w:rsidR="001D7617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bieżących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zgodnie z trybem ustalonym przez nauczyciela przedmiotu na początku roku szkolnego</w:t>
      </w:r>
      <w:bookmarkEnd w:id="62"/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022B1D" w14:textId="77777777" w:rsidR="00117BEB" w:rsidRPr="00C33447" w:rsidRDefault="007F1DA1" w:rsidP="007D47F9">
      <w:pPr>
        <w:tabs>
          <w:tab w:val="left" w:pos="1418"/>
          <w:tab w:val="left" w:pos="1560"/>
        </w:tabs>
        <w:suppressAutoHyphens/>
        <w:autoSpaceDE w:val="0"/>
        <w:autoSpaceDN w:val="0"/>
        <w:spacing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B33B98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Nauczyciel ma obowiązek podać 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kryteria oceniania ucznia z zajęć edukacyjnych</w:t>
      </w:r>
      <w:r w:rsidR="00B33B98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37A0A1E" w14:textId="77777777" w:rsidR="001D7617" w:rsidRPr="00C33447" w:rsidRDefault="001D7617" w:rsidP="00AC54A6">
      <w:pPr>
        <w:pStyle w:val="Akapitzlist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CFCEFC5" w14:textId="37C7671D" w:rsidR="00117BEB" w:rsidRPr="00C33447" w:rsidRDefault="00CF519F" w:rsidP="007D47F9">
      <w:pPr>
        <w:pStyle w:val="Akapitzlist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</w:t>
      </w:r>
      <w:r w:rsidR="00BE7126"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41</w:t>
      </w:r>
      <w:r w:rsidR="00117BEB"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bookmarkStart w:id="63" w:name="_Hlk145401394"/>
      <w:r w:rsidR="007D47F9"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47F9" w:rsidRPr="00C334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7D47F9"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7617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Śródroczne</w:t>
      </w:r>
      <w:r w:rsidR="00B33B9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BEB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i roczne oceny klasyfikacyjne z obowiązkowych i dodatkowych</w:t>
      </w:r>
      <w:r w:rsidR="00BE712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BEB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zajęć edukacyjnych ustalają nauczyciele prowadzący poszczególne zajęcia edukacyjne</w:t>
      </w:r>
      <w:r w:rsidR="00B33B98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875147" w14:textId="5DE436EB" w:rsidR="00117BEB" w:rsidRPr="00C33447" w:rsidRDefault="001D7617" w:rsidP="008C74F5">
      <w:pPr>
        <w:pStyle w:val="Akapitzlist"/>
        <w:numPr>
          <w:ilvl w:val="0"/>
          <w:numId w:val="98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Śródroczną </w:t>
      </w:r>
      <w:r w:rsidR="00117BEB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i roczną ocenę klasyfikacyjną zachowania ustala wychowawca klasy po zasięgnięciu opinii nauczycieli, uczniów danej klasy oraz ocenianego ucznia.</w:t>
      </w:r>
    </w:p>
    <w:p w14:paraId="6845DC3E" w14:textId="171BB4AF" w:rsidR="00117BEB" w:rsidRPr="00C33447" w:rsidRDefault="00117BEB" w:rsidP="008C74F5">
      <w:pPr>
        <w:pStyle w:val="Akapitzlist"/>
        <w:numPr>
          <w:ilvl w:val="0"/>
          <w:numId w:val="98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 ustalaniu</w:t>
      </w:r>
      <w:r w:rsidR="004D1DD0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7617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śródrocznej </w:t>
      </w:r>
      <w:r w:rsidR="00F13F2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rocznej oceny klasyfikacyjnej zachowania ucznia u którego 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w orzeczeniu lub opinii poradni psychologiczno-pedagogicznej stwierdzono dysfunkcje rozwojowe wywołujące zaburzenia zachowania, wychowawca powinien uwzględnić wpływ stwierdzonych zaburzeń i dysfunkcji rozwojowych w ocenie jego zachowania. </w:t>
      </w:r>
    </w:p>
    <w:p w14:paraId="5B1F335A" w14:textId="0B8C9E99" w:rsidR="00117BEB" w:rsidRPr="00C33447" w:rsidRDefault="00117BEB" w:rsidP="008C74F5">
      <w:pPr>
        <w:pStyle w:val="Akapitzlist"/>
        <w:numPr>
          <w:ilvl w:val="0"/>
          <w:numId w:val="98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4" w:name="_Hlk196293185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Najpóźniej </w:t>
      </w:r>
      <w:r w:rsidR="00D557FF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dwa tygodnie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 </w:t>
      </w:r>
      <w:r w:rsidR="001D761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półrocznym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posiedzeniem rady pedagogicznej poszczególni nauczyciele oraz wychowawca klasy są zobowiązani poinformować ucznia i jego rodziców o</w:t>
      </w:r>
      <w:r w:rsidR="00D1722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przewidywanych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niego śródrocznych ocenach klasyfikacyjnych</w:t>
      </w:r>
      <w:r w:rsidR="001D761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 edukacyjnych zajęć obowiązkowych i dodatkowych oraz o planowanej śródrocznej ocenie zachowania.</w:t>
      </w:r>
    </w:p>
    <w:bookmarkEnd w:id="63"/>
    <w:bookmarkEnd w:id="64"/>
    <w:p w14:paraId="5701F510" w14:textId="77777777" w:rsidR="00117BEB" w:rsidRPr="00C33447" w:rsidRDefault="00117BEB" w:rsidP="008C74F5">
      <w:pPr>
        <w:pStyle w:val="Akapitzlist"/>
        <w:numPr>
          <w:ilvl w:val="0"/>
          <w:numId w:val="98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Najpóźniej</w:t>
      </w:r>
      <w:r w:rsidR="00D557FF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dwa tygodnie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rocznym klasyfikacyjnym posiedzeniem rady pedagogicznej wychowawca jest zobowiązany poinformować ucznia i jego rodziców o przewidywanych dla niego rocznych ocenach klasyfikacyjnych z obowiązkowych i dodatkowych zajęć</w:t>
      </w:r>
      <w:r w:rsidR="00BE712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edukacyjnych oraz o ustalonej dla niego rocznej klasyfikacyjnej ocenie zachowania. </w:t>
      </w:r>
    </w:p>
    <w:p w14:paraId="012339D6" w14:textId="77777777" w:rsidR="00117BEB" w:rsidRPr="00C33447" w:rsidRDefault="00117BEB" w:rsidP="008C74F5">
      <w:pPr>
        <w:pStyle w:val="Akapitzlist"/>
        <w:numPr>
          <w:ilvl w:val="0"/>
          <w:numId w:val="98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Roczne przewidywane oceny klasyfikacyjne z poszczególnych zajęć edukacyjnych i zajęć dodatkowych </w:t>
      </w:r>
      <w:r w:rsidR="00F13F2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oraz przewidywana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roczna ocena zachowania, mogą być podwyższone na </w:t>
      </w:r>
      <w:r w:rsidR="004D1DD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podstawie odrębnych przepisów.</w:t>
      </w:r>
    </w:p>
    <w:p w14:paraId="3F6E841C" w14:textId="75ECE8D3" w:rsidR="00117BEB" w:rsidRPr="00C33447" w:rsidRDefault="00117BEB" w:rsidP="008C74F5">
      <w:pPr>
        <w:pStyle w:val="Akapitzlist"/>
        <w:numPr>
          <w:ilvl w:val="0"/>
          <w:numId w:val="98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Zastrzeżenia dotyczące procedury ustalania rocznych ocen klasyfikacyjnych z obowiązkowych i dodatkowych zajęć edukacyjnych oraz rocznych klasyfikacyjnych ocen zachowania, rozstrzyga </w:t>
      </w:r>
      <w:r w:rsidR="00E24EB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yrektor na podstawie odrębnych przepisów.</w:t>
      </w:r>
    </w:p>
    <w:p w14:paraId="0DCEF6F3" w14:textId="2F638562" w:rsidR="00EB7C38" w:rsidRPr="00C33447" w:rsidRDefault="00117BEB" w:rsidP="008C74F5">
      <w:pPr>
        <w:pStyle w:val="Akapitzlist"/>
        <w:numPr>
          <w:ilvl w:val="0"/>
          <w:numId w:val="98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5" w:name="_Hlk145401534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Szczegółowy harmonogram działań nauczycieli, wychowawców i rady pedagogicznej w przeprowadzeniu klasyfikacji </w:t>
      </w:r>
      <w:r w:rsidR="001D761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śródrocznej</w:t>
      </w:r>
      <w:r w:rsidR="004D1DD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i klasyfikacji rocznej na d</w:t>
      </w:r>
      <w:r w:rsidR="0014087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rok szkolny ustala </w:t>
      </w:r>
      <w:r w:rsidR="00E24EB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4087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yrektor</w:t>
      </w:r>
      <w:r w:rsidR="001D761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65"/>
    <w:p w14:paraId="7B68BEFB" w14:textId="77777777" w:rsidR="001D7617" w:rsidRPr="00C33447" w:rsidRDefault="001D7617" w:rsidP="00AC54A6">
      <w:pPr>
        <w:spacing w:line="276" w:lineRule="auto"/>
        <w:ind w:left="993" w:hanging="99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0A85AB" w14:textId="6F5F458C" w:rsidR="00B61384" w:rsidRPr="00C33447" w:rsidRDefault="00CF519F" w:rsidP="007D47F9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42.</w:t>
      </w:r>
      <w:r w:rsidR="007D47F9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47F9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7D47F9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1384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Uczeń i jego rodzice mogą wystąpić do </w:t>
      </w:r>
      <w:r w:rsidR="00E24EB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B61384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yrektora </w:t>
      </w:r>
      <w:r w:rsidR="00B61384" w:rsidRPr="00C33447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  <w:t>szkoły</w:t>
      </w:r>
      <w:r w:rsidR="00B61384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prośbą o umożliwienie uczniowi uzyskania wyższej niż przewidywana ocena roczna z jednego lub dwóch zajęć edukacyjnych oraz zachowania, najpóźniej na dwa dni przed klasyfikacyjnym posiedzeniem rady pedagogicznej.</w:t>
      </w:r>
    </w:p>
    <w:p w14:paraId="52B6F465" w14:textId="1C9744B4" w:rsidR="00B61384" w:rsidRPr="00C33447" w:rsidRDefault="00B61384" w:rsidP="008C74F5">
      <w:pPr>
        <w:pStyle w:val="Akapitzlist"/>
        <w:keepNext/>
        <w:keepLines/>
        <w:numPr>
          <w:ilvl w:val="0"/>
          <w:numId w:val="65"/>
        </w:numPr>
        <w:autoSpaceDN w:val="0"/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Uczniowi przysługuje prawo ubiegania się o wyższą niż przewidywana ocen</w:t>
      </w:r>
      <w:r w:rsidR="004D1DD0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roczn</w:t>
      </w:r>
      <w:r w:rsidR="004D1DD0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obowiązkowych i</w:t>
      </w:r>
      <w:r w:rsidR="001D7617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dodatkowych zajęć edukacyjnych jeżeli w drugim półroczu roku szkolnego:</w:t>
      </w:r>
    </w:p>
    <w:p w14:paraId="4FCAA985" w14:textId="77777777" w:rsidR="00B61384" w:rsidRPr="00C33447" w:rsidRDefault="00B61384" w:rsidP="008C74F5">
      <w:pPr>
        <w:numPr>
          <w:ilvl w:val="0"/>
          <w:numId w:val="64"/>
        </w:numPr>
        <w:autoSpaceDN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uczeń przystąpił do wszystkich prac klasowych oraz wykorzystał możliwości ich poprawy;</w:t>
      </w:r>
    </w:p>
    <w:p w14:paraId="2CD6438F" w14:textId="77777777" w:rsidR="00B61384" w:rsidRPr="00C33447" w:rsidRDefault="00B61384" w:rsidP="008C74F5">
      <w:pPr>
        <w:numPr>
          <w:ilvl w:val="0"/>
          <w:numId w:val="64"/>
        </w:numPr>
        <w:autoSpaceDN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ocena za pierwsze półrocze była przynajmniej taka, o jaką ubiega się uczeń na koniec roku.</w:t>
      </w:r>
    </w:p>
    <w:p w14:paraId="32EAA289" w14:textId="77777777" w:rsidR="00B61384" w:rsidRPr="00C33447" w:rsidRDefault="00B61384" w:rsidP="008C74F5">
      <w:pPr>
        <w:pStyle w:val="Akapitzlist"/>
        <w:numPr>
          <w:ilvl w:val="0"/>
          <w:numId w:val="65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Wychowawca </w:t>
      </w:r>
      <w:r w:rsidR="00F13F2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ucznia sprawdza spełnienia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warunków z pkt. 2.</w:t>
      </w:r>
    </w:p>
    <w:p w14:paraId="6E6A3696" w14:textId="12DD3406" w:rsidR="00B61384" w:rsidRPr="00C33447" w:rsidRDefault="00B61384" w:rsidP="008C74F5">
      <w:pPr>
        <w:pStyle w:val="Akapitzlist"/>
        <w:numPr>
          <w:ilvl w:val="0"/>
          <w:numId w:val="65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6" w:name="_Hlk196293247"/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Dyrektor po otrzymaniu od wychowawcy informacji, że uczeń </w:t>
      </w:r>
      <w:r w:rsidR="00F13F2C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spełnił warunki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 których mowa w pkt. 2, ustala termin sprawdzianu.</w:t>
      </w:r>
    </w:p>
    <w:bookmarkEnd w:id="66"/>
    <w:p w14:paraId="7BBD0A01" w14:textId="63ABFEBE" w:rsidR="00B61384" w:rsidRPr="00C33447" w:rsidRDefault="00B61384" w:rsidP="008C74F5">
      <w:pPr>
        <w:pStyle w:val="Akapitzlist"/>
        <w:numPr>
          <w:ilvl w:val="0"/>
          <w:numId w:val="65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Sprawdzian obejmuje umiejętności i wiadomości z danego przedmiotu zgodnie z wymaganiami na daną ocenę, o którą ubiega się uczeń, określonymi w wymaganiach edukacyjnych opracowanych przez nauczyciela danego przedmiotu. Zakres materiału obejmuje II półrocze.</w:t>
      </w:r>
    </w:p>
    <w:p w14:paraId="1E35CFC3" w14:textId="77777777" w:rsidR="00D557FF" w:rsidRPr="00C33447" w:rsidRDefault="00B61384" w:rsidP="008C74F5">
      <w:pPr>
        <w:pStyle w:val="Akapitzlist"/>
        <w:numPr>
          <w:ilvl w:val="0"/>
          <w:numId w:val="65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Sprawdzian przeprowadza się w części pisemnej, a w przypadku języków obcych, także ustnej z wyjątkiem sprawdzianu z informatyki, zajęć muzycznych, plastycznych lub wychowania fizycznego z których ma formę zajęć praktycznych.</w:t>
      </w:r>
    </w:p>
    <w:p w14:paraId="11702803" w14:textId="77777777" w:rsidR="00D557FF" w:rsidRPr="00C33447" w:rsidRDefault="00B61384" w:rsidP="008C74F5">
      <w:pPr>
        <w:pStyle w:val="Akapitzlist"/>
        <w:numPr>
          <w:ilvl w:val="0"/>
          <w:numId w:val="65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Sprawdzian przeprowadza dwuosobowa komisja, w skład której wchodzą nauczyciel przedmiotu, z którego uczeń ubiega się o zmianę oceny oraz nauczyciel tego samego lub pokrewnego przedmiotu.</w:t>
      </w:r>
    </w:p>
    <w:p w14:paraId="16BBA919" w14:textId="77777777" w:rsidR="00B61384" w:rsidRPr="00C33447" w:rsidRDefault="00B61384" w:rsidP="008C74F5">
      <w:pPr>
        <w:pStyle w:val="Akapitzlist"/>
        <w:numPr>
          <w:ilvl w:val="0"/>
          <w:numId w:val="65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Ustalona przez komisję ocena nie może być niższa od wystawionej oceny klasyfikacyjnej z danych zajęć edukacyjnych. </w:t>
      </w:r>
    </w:p>
    <w:p w14:paraId="3852EBCA" w14:textId="77777777" w:rsidR="00B61384" w:rsidRPr="00C33447" w:rsidRDefault="00B61384" w:rsidP="008C74F5">
      <w:pPr>
        <w:pStyle w:val="Akapitzlist"/>
        <w:numPr>
          <w:ilvl w:val="0"/>
          <w:numId w:val="65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pracy komisji sporządza się protokół zawierający: skład komisji, termin sprawdzianu, zadania do zrealizowania na sprawdzianie, wynik sprawdzianu z ustaloną oceną,</w:t>
      </w:r>
    </w:p>
    <w:p w14:paraId="602C77B4" w14:textId="77777777" w:rsidR="00B61384" w:rsidRPr="00C33447" w:rsidRDefault="00B61384" w:rsidP="008C74F5">
      <w:pPr>
        <w:pStyle w:val="Akapitzlist"/>
        <w:numPr>
          <w:ilvl w:val="0"/>
          <w:numId w:val="65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protokołu załącza się pisemne prace ucznia i zwięzłą informację o ustnych odpowiedziach ucznia.</w:t>
      </w:r>
    </w:p>
    <w:p w14:paraId="24F90DA2" w14:textId="77777777" w:rsidR="00B61384" w:rsidRPr="00C33447" w:rsidRDefault="00B61384" w:rsidP="008C74F5">
      <w:pPr>
        <w:pStyle w:val="Akapitzlist"/>
        <w:numPr>
          <w:ilvl w:val="0"/>
          <w:numId w:val="65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Wynik sprawdzianu odnotowuje się w dzienniku. Protokół z egzaminu przechowuje się jeden rok.</w:t>
      </w:r>
    </w:p>
    <w:p w14:paraId="018CC025" w14:textId="77777777" w:rsidR="00B61384" w:rsidRPr="00C33447" w:rsidRDefault="00B61384" w:rsidP="008C74F5">
      <w:pPr>
        <w:pStyle w:val="Akapitzlist"/>
        <w:numPr>
          <w:ilvl w:val="0"/>
          <w:numId w:val="65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Wniosek o uzyskanie wyższej oceny</w:t>
      </w:r>
      <w:r w:rsidR="004D1DD0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zachowania rozpatruje komisja, w skład której wchodzą:</w:t>
      </w:r>
    </w:p>
    <w:p w14:paraId="0FB3F913" w14:textId="0245C988" w:rsidR="00B61384" w:rsidRPr="00C33447" w:rsidRDefault="00E24EBC" w:rsidP="008C74F5">
      <w:pPr>
        <w:numPr>
          <w:ilvl w:val="0"/>
          <w:numId w:val="66"/>
        </w:numPr>
        <w:autoSpaceDN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7" w:name="_Hlk196293270"/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B61384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yrektor 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Ośrodka </w:t>
      </w:r>
      <w:r w:rsidR="00B61384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lub inny nauczyciel wyznaczony przez 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B61384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yrektora - jako przewodniczący;</w:t>
      </w:r>
    </w:p>
    <w:bookmarkEnd w:id="67"/>
    <w:p w14:paraId="06671923" w14:textId="77777777" w:rsidR="00B61384" w:rsidRPr="00C33447" w:rsidRDefault="00B61384" w:rsidP="008C74F5">
      <w:pPr>
        <w:numPr>
          <w:ilvl w:val="0"/>
          <w:numId w:val="66"/>
        </w:numPr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wychowawca klasy;</w:t>
      </w:r>
    </w:p>
    <w:p w14:paraId="3C3BFA6A" w14:textId="77777777" w:rsidR="00B61384" w:rsidRPr="00C33447" w:rsidRDefault="00B61384" w:rsidP="008C74F5">
      <w:pPr>
        <w:numPr>
          <w:ilvl w:val="0"/>
          <w:numId w:val="66"/>
        </w:numPr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uczący w danej klasie;</w:t>
      </w:r>
    </w:p>
    <w:p w14:paraId="64029A85" w14:textId="77777777" w:rsidR="00B61384" w:rsidRPr="00C33447" w:rsidRDefault="00B61384" w:rsidP="008C74F5">
      <w:pPr>
        <w:numPr>
          <w:ilvl w:val="0"/>
          <w:numId w:val="66"/>
        </w:numPr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pedagog lub psycholog szkolny;</w:t>
      </w:r>
    </w:p>
    <w:p w14:paraId="52EED8F3" w14:textId="77777777" w:rsidR="00B61384" w:rsidRPr="00C33447" w:rsidRDefault="00B61384" w:rsidP="008C74F5">
      <w:pPr>
        <w:numPr>
          <w:ilvl w:val="0"/>
          <w:numId w:val="66"/>
        </w:numPr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przedstawiciel samorządu uczniowskiego.</w:t>
      </w:r>
    </w:p>
    <w:p w14:paraId="3005CD0D" w14:textId="77777777" w:rsidR="00B61384" w:rsidRPr="00C33447" w:rsidRDefault="00B61384" w:rsidP="008C74F5">
      <w:pPr>
        <w:pStyle w:val="Akapitzlist"/>
        <w:numPr>
          <w:ilvl w:val="0"/>
          <w:numId w:val="65"/>
        </w:numPr>
        <w:tabs>
          <w:tab w:val="left" w:pos="851"/>
        </w:tabs>
        <w:autoSpaceDN w:val="0"/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Ocena zachowania może być zmieniona w przypadku gdy uczeń:</w:t>
      </w:r>
    </w:p>
    <w:p w14:paraId="69983F57" w14:textId="77777777" w:rsidR="00B61384" w:rsidRPr="00C33447" w:rsidRDefault="00B61384" w:rsidP="008C74F5">
      <w:pPr>
        <w:pStyle w:val="Akapitzlist"/>
        <w:numPr>
          <w:ilvl w:val="0"/>
          <w:numId w:val="67"/>
        </w:numPr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aktywnie brał udział w pracach samorządu szkolnego lub klasowego;</w:t>
      </w:r>
    </w:p>
    <w:p w14:paraId="10C2E1B9" w14:textId="67B41A2E" w:rsidR="00B61384" w:rsidRPr="00C33447" w:rsidRDefault="00B61384" w:rsidP="008C74F5">
      <w:pPr>
        <w:pStyle w:val="Akapitzlist"/>
        <w:numPr>
          <w:ilvl w:val="0"/>
          <w:numId w:val="67"/>
        </w:numPr>
        <w:autoSpaceDN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pracował społecznie na rzecz innych ludzi, środowiska, fundacji co zostało potwierdzone opiniami i podziękowaniami;</w:t>
      </w:r>
    </w:p>
    <w:p w14:paraId="1F5A2603" w14:textId="77777777" w:rsidR="00B61384" w:rsidRPr="00C33447" w:rsidRDefault="00B61384" w:rsidP="008C74F5">
      <w:pPr>
        <w:pStyle w:val="Akapitzlist"/>
        <w:numPr>
          <w:ilvl w:val="0"/>
          <w:numId w:val="67"/>
        </w:numPr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reprezentował szkołę na imprezach zewnętrznych</w:t>
      </w:r>
    </w:p>
    <w:p w14:paraId="60711695" w14:textId="77777777" w:rsidR="00117BEB" w:rsidRPr="00C33447" w:rsidRDefault="00B61384" w:rsidP="00AC54A6">
      <w:pPr>
        <w:autoSpaceDN w:val="0"/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 ile nie zostało to wcześniej uwzględnione w ocenie z zachowania ucznia.</w:t>
      </w:r>
    </w:p>
    <w:p w14:paraId="61E0AB8B" w14:textId="77777777" w:rsidR="001D7617" w:rsidRPr="00C33447" w:rsidRDefault="001D7617" w:rsidP="00AC54A6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226A15" w14:textId="7DD4552A" w:rsidR="00117BEB" w:rsidRPr="00C33447" w:rsidRDefault="00CF519F" w:rsidP="00B17036">
      <w:pPr>
        <w:pStyle w:val="Akapitzlist"/>
        <w:spacing w:line="276" w:lineRule="auto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43.</w:t>
      </w:r>
      <w:r w:rsidR="00B1703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7036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B1703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17BEB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Egzamin klasyfikacyjny przeprowadza się dla:</w:t>
      </w:r>
    </w:p>
    <w:p w14:paraId="304C8690" w14:textId="77777777" w:rsidR="00117BEB" w:rsidRPr="00C33447" w:rsidRDefault="00117BEB" w:rsidP="008C74F5">
      <w:pPr>
        <w:pStyle w:val="1Rozdzialy"/>
        <w:numPr>
          <w:ilvl w:val="0"/>
          <w:numId w:val="68"/>
        </w:numPr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C33447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uczniów </w:t>
      </w:r>
      <w:r w:rsidR="00F13F2C" w:rsidRPr="00C33447">
        <w:rPr>
          <w:rFonts w:ascii="Times New Roman" w:hAnsi="Times New Roman" w:cs="Times New Roman"/>
          <w:b w:val="0"/>
          <w:color w:val="000000" w:themeColor="text1"/>
          <w:szCs w:val="24"/>
        </w:rPr>
        <w:t>nieklasyfikowanych z</w:t>
      </w:r>
      <w:r w:rsidRPr="00C33447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powodu usprawiedliwionej nieobecności;</w:t>
      </w:r>
    </w:p>
    <w:p w14:paraId="02D3217A" w14:textId="77777777" w:rsidR="00117BEB" w:rsidRPr="00C33447" w:rsidRDefault="00117BEB" w:rsidP="008C74F5">
      <w:pPr>
        <w:pStyle w:val="1Rozdzialy"/>
        <w:numPr>
          <w:ilvl w:val="0"/>
          <w:numId w:val="68"/>
        </w:numPr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33447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dla uczniów nieklasyfikowanych z powodu nieusprawiedliwionej </w:t>
      </w:r>
      <w:r w:rsidR="00F13F2C" w:rsidRPr="00C33447">
        <w:rPr>
          <w:rFonts w:ascii="Times New Roman" w:hAnsi="Times New Roman" w:cs="Times New Roman"/>
          <w:b w:val="0"/>
          <w:color w:val="000000" w:themeColor="text1"/>
          <w:szCs w:val="24"/>
        </w:rPr>
        <w:t>nieobecności za</w:t>
      </w:r>
      <w:r w:rsidRPr="00C33447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zgodą rady pedagogicznej;</w:t>
      </w:r>
    </w:p>
    <w:p w14:paraId="78B7ECA8" w14:textId="77777777" w:rsidR="00117BEB" w:rsidRPr="00C33447" w:rsidRDefault="00117BEB" w:rsidP="008C74F5">
      <w:pPr>
        <w:pStyle w:val="ZARTzmartartykuempunktem"/>
        <w:numPr>
          <w:ilvl w:val="0"/>
          <w:numId w:val="68"/>
        </w:numPr>
        <w:tabs>
          <w:tab w:val="left" w:pos="851"/>
        </w:tabs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Cs w:val="24"/>
        </w:rPr>
        <w:t>ucznia realizującego obowiązek szkolny poza szkołą;</w:t>
      </w:r>
    </w:p>
    <w:p w14:paraId="42FED0BC" w14:textId="77777777" w:rsidR="00117BEB" w:rsidRPr="00C33447" w:rsidRDefault="00117BEB" w:rsidP="008C74F5">
      <w:pPr>
        <w:pStyle w:val="ZARTzmartartykuempunktem"/>
        <w:numPr>
          <w:ilvl w:val="0"/>
          <w:numId w:val="68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Cs w:val="24"/>
        </w:rPr>
        <w:t>ucznia realizującego indywidualny tok nauki;</w:t>
      </w:r>
    </w:p>
    <w:p w14:paraId="449A95D6" w14:textId="3C485F02" w:rsidR="00117BEB" w:rsidRPr="00C33447" w:rsidRDefault="00117BEB" w:rsidP="008C74F5">
      <w:pPr>
        <w:pStyle w:val="ZARTzmartartykuempunktem"/>
        <w:numPr>
          <w:ilvl w:val="0"/>
          <w:numId w:val="68"/>
        </w:numPr>
        <w:spacing w:line="276" w:lineRule="auto"/>
        <w:ind w:left="426" w:hanging="426"/>
        <w:rPr>
          <w:rFonts w:ascii="Times New Roman" w:hAnsi="Times New Roman" w:cs="Times New Roman"/>
          <w:color w:val="000000" w:themeColor="text1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Cs w:val="24"/>
        </w:rPr>
        <w:t xml:space="preserve">ucznia, który indywidualnie uzupełnia ustalone z </w:t>
      </w:r>
      <w:r w:rsidR="00E24EBC" w:rsidRPr="00C33447">
        <w:rPr>
          <w:rFonts w:ascii="Times New Roman" w:hAnsi="Times New Roman" w:cs="Times New Roman"/>
          <w:color w:val="000000" w:themeColor="text1"/>
          <w:szCs w:val="24"/>
        </w:rPr>
        <w:t>D</w:t>
      </w:r>
      <w:r w:rsidRPr="00C33447">
        <w:rPr>
          <w:rFonts w:ascii="Times New Roman" w:hAnsi="Times New Roman" w:cs="Times New Roman"/>
          <w:color w:val="000000" w:themeColor="text1"/>
          <w:szCs w:val="24"/>
        </w:rPr>
        <w:t xml:space="preserve">yrektorem zajęcia edukacyjne. </w:t>
      </w:r>
    </w:p>
    <w:p w14:paraId="79730EE7" w14:textId="3A9D6EAC" w:rsidR="000A0269" w:rsidRPr="00C33447" w:rsidRDefault="00117BEB" w:rsidP="008C74F5">
      <w:pPr>
        <w:pStyle w:val="Akapitzlist"/>
        <w:numPr>
          <w:ilvl w:val="0"/>
          <w:numId w:val="69"/>
        </w:numPr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Ocena ustalona w wyniku egzaminu klasyfikacyjnego jest </w:t>
      </w:r>
      <w:r w:rsidR="00F13F2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ostateczna,</w:t>
      </w:r>
      <w:r w:rsidR="001D761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F2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zastrzeżeniem dotyczącym oceny niedostatecznej, która może być zmieniona w wyniku egzaminu poprawkowego, o którym mowa w odrębnych przepisach.</w:t>
      </w:r>
    </w:p>
    <w:p w14:paraId="4E0F9DCB" w14:textId="77777777" w:rsidR="00117BEB" w:rsidRPr="00C33447" w:rsidRDefault="000A0269" w:rsidP="008C74F5">
      <w:pPr>
        <w:pStyle w:val="Akapitzlist"/>
        <w:numPr>
          <w:ilvl w:val="0"/>
          <w:numId w:val="69"/>
        </w:numPr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Egzamin klasyfikacyjny przeprowadza się raz na koniec roku szkolnego.</w:t>
      </w:r>
      <w:r w:rsidR="00117BEB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25418C" w14:textId="77777777" w:rsidR="00CD0A9E" w:rsidRPr="00C33447" w:rsidRDefault="00117BEB" w:rsidP="008C74F5">
      <w:pPr>
        <w:pStyle w:val="Akapitzlist"/>
        <w:numPr>
          <w:ilvl w:val="0"/>
          <w:numId w:val="69"/>
        </w:numPr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Tryb i sposób przeprowadzania egzaminu klasyfikacyjnego określają odrębne przepisy.</w:t>
      </w:r>
    </w:p>
    <w:p w14:paraId="69766825" w14:textId="77777777" w:rsidR="001D7617" w:rsidRPr="00C33447" w:rsidRDefault="001D7617" w:rsidP="00AC54A6">
      <w:pPr>
        <w:pStyle w:val="Akapitzlist"/>
        <w:spacing w:line="276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3205AD" w14:textId="2C6EFD72" w:rsidR="00E81D14" w:rsidRPr="00C33447" w:rsidRDefault="00E81D14" w:rsidP="00B17036">
      <w:pPr>
        <w:pStyle w:val="Akapitzlist"/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CF519F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44</w:t>
      </w:r>
      <w:r w:rsidR="00CD0A9E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B17036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</w:t>
      </w:r>
      <w:r w:rsidR="00B1703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Nauczyciel zobowiązany jest przekazywać rodzicom informacje o postępach i trudnościach w nauce i zachowaniu ucznia oraz o jego szczególnych uzdolnieniach.</w:t>
      </w:r>
    </w:p>
    <w:p w14:paraId="7410713F" w14:textId="77777777" w:rsidR="00E81D14" w:rsidRPr="00C33447" w:rsidRDefault="00E81D14" w:rsidP="008C74F5">
      <w:pPr>
        <w:pStyle w:val="Akapitzlist"/>
        <w:numPr>
          <w:ilvl w:val="0"/>
          <w:numId w:val="99"/>
        </w:numPr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Przekazanie informacji odbywa się w formie indywidualnego kontaktu po wcześniejszym uzgodnieniu terminu spotkania. Spotkanie oraz treść przekazanych informacji jest odnotowana w dokumentacji szkolnej.    </w:t>
      </w:r>
    </w:p>
    <w:p w14:paraId="35D56EF4" w14:textId="77777777" w:rsidR="00E81D14" w:rsidRPr="00C33447" w:rsidRDefault="00E81D14" w:rsidP="008C74F5">
      <w:pPr>
        <w:pStyle w:val="Akapitzlist"/>
        <w:numPr>
          <w:ilvl w:val="0"/>
          <w:numId w:val="99"/>
        </w:numPr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Na życzenie rodzica, nauczyciel pisemnie uzasadnia ustaloną ocenę</w:t>
      </w:r>
      <w:r w:rsidRPr="00C33447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</w:rPr>
        <w:t xml:space="preserve"> odnosząc się do wymagań edukacyjnych lub kryteriów oceny zachowania.</w:t>
      </w:r>
    </w:p>
    <w:p w14:paraId="580E643A" w14:textId="77777777" w:rsidR="00CD0A9E" w:rsidRPr="00C33447" w:rsidRDefault="00E81D14" w:rsidP="008C74F5">
      <w:pPr>
        <w:pStyle w:val="Akapitzlist"/>
        <w:numPr>
          <w:ilvl w:val="0"/>
          <w:numId w:val="99"/>
        </w:numPr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</w:rPr>
        <w:t xml:space="preserve">Sprawdzone i ocenione pisemne prace ucznia są przechowywane do końca roku szkolnego i są udostępniane rodzicom, a </w:t>
      </w:r>
      <w:r w:rsidR="00F13F2C" w:rsidRPr="00C33447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</w:rPr>
        <w:t>także mogą</w:t>
      </w:r>
      <w:r w:rsidRPr="00C33447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</w:rPr>
        <w:t xml:space="preserve"> być kserowane i fotografowane.</w:t>
      </w:r>
    </w:p>
    <w:p w14:paraId="7B27C0C2" w14:textId="77777777" w:rsidR="00B17036" w:rsidRPr="00C33447" w:rsidRDefault="00B17036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bookmarkStart w:id="68" w:name="_Toc106743823"/>
    </w:p>
    <w:p w14:paraId="3B27D9E4" w14:textId="38FDC97E" w:rsidR="00750300" w:rsidRPr="00C33447" w:rsidRDefault="00015652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r w:rsidRPr="00C33447">
        <w:rPr>
          <w:b/>
          <w:color w:val="000000" w:themeColor="text1"/>
          <w:sz w:val="24"/>
          <w:szCs w:val="24"/>
        </w:rPr>
        <w:t>Rozdział 7</w:t>
      </w:r>
      <w:bookmarkEnd w:id="68"/>
    </w:p>
    <w:p w14:paraId="02DECAFC" w14:textId="77777777" w:rsidR="00750300" w:rsidRPr="00C33447" w:rsidRDefault="00E81D14" w:rsidP="00AC54A6">
      <w:pPr>
        <w:pStyle w:val="Nagwek2"/>
        <w:spacing w:before="0" w:line="276" w:lineRule="auto"/>
        <w:jc w:val="center"/>
        <w:rPr>
          <w:b/>
          <w:color w:val="000000" w:themeColor="text1"/>
        </w:rPr>
      </w:pPr>
      <w:bookmarkStart w:id="69" w:name="_Toc106743824"/>
      <w:r w:rsidRPr="00C33447">
        <w:rPr>
          <w:b/>
          <w:color w:val="000000" w:themeColor="text1"/>
        </w:rPr>
        <w:t>Uczeń s</w:t>
      </w:r>
      <w:r w:rsidR="00CF519F" w:rsidRPr="00C33447">
        <w:rPr>
          <w:b/>
          <w:color w:val="000000" w:themeColor="text1"/>
        </w:rPr>
        <w:t>zkoły</w:t>
      </w:r>
      <w:bookmarkEnd w:id="69"/>
    </w:p>
    <w:p w14:paraId="03EE84EE" w14:textId="77777777" w:rsidR="00B17036" w:rsidRPr="00C33447" w:rsidRDefault="00B17036" w:rsidP="00B1703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2CA091" w14:textId="7983B2D9" w:rsidR="00E81D14" w:rsidRPr="00C33447" w:rsidRDefault="00CF519F" w:rsidP="00B17036">
      <w:p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45</w:t>
      </w:r>
      <w:r w:rsidR="00E81D14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1703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1D14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Uczeń szkoły ma prawo do:</w:t>
      </w:r>
    </w:p>
    <w:p w14:paraId="6418C333" w14:textId="77777777" w:rsidR="00E81D14" w:rsidRPr="00C33447" w:rsidRDefault="00E81D14" w:rsidP="008C74F5">
      <w:pPr>
        <w:pStyle w:val="Akapitzlist"/>
        <w:numPr>
          <w:ilvl w:val="0"/>
          <w:numId w:val="7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bezpiecznych i higienicznych warunków nauki w szkole i na zajęciach organizowanych przez szkołę poza jej siedzibą;</w:t>
      </w:r>
    </w:p>
    <w:p w14:paraId="2505645B" w14:textId="45EDA6DA" w:rsidR="00E81D14" w:rsidRPr="00C33447" w:rsidRDefault="00E81D14" w:rsidP="008C74F5">
      <w:pPr>
        <w:pStyle w:val="Akapitzlist"/>
        <w:numPr>
          <w:ilvl w:val="0"/>
          <w:numId w:val="7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dobrze zorganizowanego procesu nauczania, wychowania i opieki, w tym znajomości planów i</w:t>
      </w:r>
      <w:r w:rsidR="00C11D33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programów pracy szkoły; </w:t>
      </w:r>
    </w:p>
    <w:p w14:paraId="5AE7AEF4" w14:textId="77777777" w:rsidR="00E81D14" w:rsidRPr="00C33447" w:rsidRDefault="00E81D14" w:rsidP="008C74F5">
      <w:pPr>
        <w:pStyle w:val="Akapitzlist"/>
        <w:numPr>
          <w:ilvl w:val="0"/>
          <w:numId w:val="7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sprawiedliwej i jawnej oceny osiągnięć edukacyjnych i zachowania;</w:t>
      </w:r>
    </w:p>
    <w:p w14:paraId="052FB3D1" w14:textId="3B18C5C7" w:rsidR="00E81D14" w:rsidRPr="00C33447" w:rsidRDefault="00E81D14" w:rsidP="008C74F5">
      <w:pPr>
        <w:pStyle w:val="Akapitzlist"/>
        <w:numPr>
          <w:ilvl w:val="0"/>
          <w:numId w:val="7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zrzeszania się w organizacjach działających w szkole, w tym wyrażania własnych myśli </w:t>
      </w:r>
      <w:r w:rsidR="00C11D33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zachowaniem zasad; </w:t>
      </w:r>
    </w:p>
    <w:p w14:paraId="1211FEFE" w14:textId="77777777" w:rsidR="00E81D14" w:rsidRPr="00C33447" w:rsidRDefault="00E81D14" w:rsidP="008C74F5">
      <w:pPr>
        <w:pStyle w:val="Akapitzlist"/>
        <w:numPr>
          <w:ilvl w:val="0"/>
          <w:numId w:val="7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rozwijania zainteresowań, zdolności i talentów;</w:t>
      </w:r>
    </w:p>
    <w:p w14:paraId="5770143D" w14:textId="77777777" w:rsidR="00E81D14" w:rsidRPr="00C33447" w:rsidRDefault="00E81D14" w:rsidP="008C74F5">
      <w:pPr>
        <w:pStyle w:val="Akapitzlist"/>
        <w:numPr>
          <w:ilvl w:val="0"/>
          <w:numId w:val="7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otrzymania pomocy w przypadku zagrożenia niepowodzeniem szkolny</w:t>
      </w:r>
      <w:r w:rsidR="00315ECE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1C54A52" w14:textId="77777777" w:rsidR="00E81D14" w:rsidRPr="00C33447" w:rsidRDefault="00E81D14" w:rsidP="008C74F5">
      <w:pPr>
        <w:pStyle w:val="Akapitzlist"/>
        <w:numPr>
          <w:ilvl w:val="0"/>
          <w:numId w:val="7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ochrony własności intelektualnej;</w:t>
      </w:r>
    </w:p>
    <w:p w14:paraId="08C0DD52" w14:textId="77777777" w:rsidR="00E81D14" w:rsidRPr="00C33447" w:rsidRDefault="00E81D14" w:rsidP="008C74F5">
      <w:pPr>
        <w:pStyle w:val="Akapitzlist"/>
        <w:numPr>
          <w:ilvl w:val="0"/>
          <w:numId w:val="7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wpływania na życie szkoły przez działalność w samorządzie uczniowskim;</w:t>
      </w:r>
    </w:p>
    <w:p w14:paraId="69F748BD" w14:textId="07A2646B" w:rsidR="00E81D14" w:rsidRPr="00C33447" w:rsidRDefault="00E81D14" w:rsidP="008C74F5">
      <w:pPr>
        <w:pStyle w:val="Akapitzlist"/>
        <w:numPr>
          <w:ilvl w:val="0"/>
          <w:numId w:val="7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pomocy wychowawcy, pedagoga szkolnego, </w:t>
      </w:r>
      <w:r w:rsidR="00E24EB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yrektora w przypadku potrzeby;</w:t>
      </w:r>
    </w:p>
    <w:p w14:paraId="4EAE631A" w14:textId="01E9C631" w:rsidR="00E81D14" w:rsidRPr="00C33447" w:rsidRDefault="00E81D14" w:rsidP="008C74F5">
      <w:pPr>
        <w:pStyle w:val="Akapitzlist"/>
        <w:numPr>
          <w:ilvl w:val="0"/>
          <w:numId w:val="70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pomocy materialnej i stypendialnej, w przypadku pozostawania w trudnej sytuacji ekonomicznej lub życiowej</w:t>
      </w:r>
      <w:r w:rsidR="001D761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F03632" w14:textId="77777777" w:rsidR="001D7617" w:rsidRPr="00C33447" w:rsidRDefault="001D7617" w:rsidP="00AC54A6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4E702CDD" w14:textId="0AAD4232" w:rsidR="00E81D14" w:rsidRPr="00C33447" w:rsidRDefault="00E81D14" w:rsidP="00B17036">
      <w:pPr>
        <w:spacing w:line="276" w:lineRule="auto"/>
        <w:ind w:left="0"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</w:t>
      </w:r>
      <w:r w:rsidR="00CD0A9E"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CF519F"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46</w:t>
      </w:r>
      <w:r w:rsidRPr="00C334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B17036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obowiązków ucznia należy:</w:t>
      </w:r>
    </w:p>
    <w:p w14:paraId="0B1A1F29" w14:textId="40F2B902" w:rsidR="00E81D14" w:rsidRPr="00C33447" w:rsidRDefault="00E81D14" w:rsidP="008C74F5">
      <w:pPr>
        <w:numPr>
          <w:ilvl w:val="0"/>
          <w:numId w:val="71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punktualne przychodzenie do szkoły i aktywne uczestniczenie we wszystkich</w:t>
      </w:r>
      <w:r w:rsidR="001D7617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zaplanowanych dla niego</w:t>
      </w: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zajęciach szkolnych;</w:t>
      </w:r>
    </w:p>
    <w:p w14:paraId="042A0D23" w14:textId="77777777" w:rsidR="00E81D14" w:rsidRPr="00C33447" w:rsidRDefault="00E81D14" w:rsidP="008C74F5">
      <w:pPr>
        <w:numPr>
          <w:ilvl w:val="0"/>
          <w:numId w:val="71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usprawiedliwienie każdej nieobecności na zajęciach;</w:t>
      </w:r>
    </w:p>
    <w:p w14:paraId="5C46B5C1" w14:textId="77777777" w:rsidR="00E81D14" w:rsidRPr="00C33447" w:rsidRDefault="00E81D14" w:rsidP="008C74F5">
      <w:pPr>
        <w:numPr>
          <w:ilvl w:val="0"/>
          <w:numId w:val="71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systematyczne uczenie się  i podnoszenie swoich umiejętności; </w:t>
      </w:r>
    </w:p>
    <w:p w14:paraId="1FB7963D" w14:textId="77777777" w:rsidR="00E81D14" w:rsidRPr="00C33447" w:rsidRDefault="00E81D14" w:rsidP="008C74F5">
      <w:pPr>
        <w:numPr>
          <w:ilvl w:val="0"/>
          <w:numId w:val="71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odnoszenie  się z szacunkiem do uczniów, nauczycieli i pracowników szkoły; </w:t>
      </w:r>
    </w:p>
    <w:p w14:paraId="610B75EE" w14:textId="77777777" w:rsidR="00E81D14" w:rsidRPr="00C33447" w:rsidRDefault="00E81D14" w:rsidP="008C74F5">
      <w:pPr>
        <w:numPr>
          <w:ilvl w:val="0"/>
          <w:numId w:val="71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przestrzeganie zasad bezpieczeństwa i higieny pracy; </w:t>
      </w:r>
    </w:p>
    <w:p w14:paraId="0FB80827" w14:textId="77777777" w:rsidR="00E81D14" w:rsidRPr="00C33447" w:rsidRDefault="00E81D14" w:rsidP="008C74F5">
      <w:pPr>
        <w:numPr>
          <w:ilvl w:val="0"/>
          <w:numId w:val="71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dbanie o porządek </w:t>
      </w:r>
      <w:r w:rsidR="00315ECE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, </w:t>
      </w: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ład w klasie i </w:t>
      </w:r>
      <w:r w:rsidR="00315ECE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w </w:t>
      </w: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szkole;</w:t>
      </w:r>
    </w:p>
    <w:p w14:paraId="221D67BB" w14:textId="77777777" w:rsidR="00E81D14" w:rsidRPr="00C33447" w:rsidRDefault="00E81D14" w:rsidP="008C74F5">
      <w:pPr>
        <w:numPr>
          <w:ilvl w:val="0"/>
          <w:numId w:val="71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szanowanie mienia szkolnego oraz mienia kolegów, nauczycieli i innych osób;</w:t>
      </w:r>
    </w:p>
    <w:p w14:paraId="5D21472D" w14:textId="77777777" w:rsidR="00E81D14" w:rsidRPr="00C33447" w:rsidRDefault="00E81D14" w:rsidP="008C74F5">
      <w:pPr>
        <w:numPr>
          <w:ilvl w:val="0"/>
          <w:numId w:val="71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lastRenderedPageBreak/>
        <w:t xml:space="preserve">dbanie o swoje zdrowie, higienę osobistą, bezpieczeństwo własne i kolegów; </w:t>
      </w:r>
    </w:p>
    <w:p w14:paraId="60B465CF" w14:textId="77777777" w:rsidR="00E81D14" w:rsidRPr="00C33447" w:rsidRDefault="00E81D14" w:rsidP="008C74F5">
      <w:pPr>
        <w:numPr>
          <w:ilvl w:val="0"/>
          <w:numId w:val="71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nie uleganie nałogom i przekonywanie innych o ich szkodliwości;</w:t>
      </w:r>
    </w:p>
    <w:p w14:paraId="03B29596" w14:textId="2AA13B40" w:rsidR="00E81D14" w:rsidRPr="00C33447" w:rsidRDefault="00E81D14" w:rsidP="008C74F5">
      <w:pPr>
        <w:numPr>
          <w:ilvl w:val="0"/>
          <w:numId w:val="71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przestrzeganie zasad ubioru</w:t>
      </w:r>
      <w:r w:rsidR="001D7617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;</w:t>
      </w: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</w:p>
    <w:p w14:paraId="752157BB" w14:textId="77777777" w:rsidR="00CD0A9E" w:rsidRPr="00C33447" w:rsidRDefault="00E81D14" w:rsidP="008C74F5">
      <w:pPr>
        <w:numPr>
          <w:ilvl w:val="0"/>
          <w:numId w:val="71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szanowanie symboli państwowych i szkolnych</w:t>
      </w:r>
      <w:r w:rsidR="00CD0A9E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.</w:t>
      </w:r>
    </w:p>
    <w:p w14:paraId="19D56570" w14:textId="77777777" w:rsidR="001D7617" w:rsidRPr="00C33447" w:rsidRDefault="001D7617" w:rsidP="00AC54A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D7F0AE1" w14:textId="45E7F637" w:rsidR="00E81D14" w:rsidRPr="00C33447" w:rsidRDefault="003C69D9" w:rsidP="00B17036">
      <w:p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§</w:t>
      </w:r>
      <w:r w:rsidR="00CD0A9E"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CF519F"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47</w:t>
      </w:r>
      <w:r w:rsidR="00E81D14"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B17036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81D14"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szkole obowiązuje następujący tryb </w:t>
      </w:r>
      <w:r w:rsidR="00E81D1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usprawiedliwiania nieobecności ucznia w szkole:</w:t>
      </w:r>
    </w:p>
    <w:p w14:paraId="5DD10E09" w14:textId="77777777" w:rsidR="00E81D14" w:rsidRPr="00C33447" w:rsidRDefault="00E81D14" w:rsidP="008C74F5">
      <w:pPr>
        <w:pStyle w:val="Akapitzlist"/>
        <w:numPr>
          <w:ilvl w:val="0"/>
          <w:numId w:val="72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rodzic zgłasza każdą nieobecnoś</w:t>
      </w:r>
      <w:r w:rsidR="00315ECE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szkole (całodzienną, wielodniową lub na wybranych zajęciach) powiadamiając telefonicznie sekretariat szkoły przed rozpoczęciem zajęć  </w:t>
      </w:r>
      <w:r w:rsidR="00315ECE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14673B" w14:textId="38F48B78" w:rsidR="00E81D14" w:rsidRPr="00C33447" w:rsidRDefault="00E81D14" w:rsidP="008C74F5">
      <w:pPr>
        <w:pStyle w:val="Akapitzlist"/>
        <w:numPr>
          <w:ilvl w:val="0"/>
          <w:numId w:val="72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0" w:name="_Hlk196293327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o </w:t>
      </w:r>
      <w:r w:rsidR="00C11D33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nieobecności jest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odnotowana w </w:t>
      </w:r>
      <w:r w:rsidR="00683E7F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dzienniku</w:t>
      </w:r>
      <w:r w:rsidR="00F15E6D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70"/>
    <w:p w14:paraId="01C914DC" w14:textId="72C8C884" w:rsidR="00E81D14" w:rsidRPr="00C33447" w:rsidRDefault="00F15E6D" w:rsidP="008C74F5">
      <w:pPr>
        <w:pStyle w:val="Akapitzlist"/>
        <w:numPr>
          <w:ilvl w:val="0"/>
          <w:numId w:val="72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(uchylono);</w:t>
      </w:r>
    </w:p>
    <w:p w14:paraId="1A31E7E8" w14:textId="2BE11CEF" w:rsidR="00E81D14" w:rsidRPr="00C33447" w:rsidRDefault="00A344A3" w:rsidP="008C74F5">
      <w:pPr>
        <w:pStyle w:val="Akapitzlist"/>
        <w:numPr>
          <w:ilvl w:val="0"/>
          <w:numId w:val="72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(uchylony);</w:t>
      </w:r>
    </w:p>
    <w:p w14:paraId="079A7AAA" w14:textId="77777777" w:rsidR="00E81D14" w:rsidRPr="00C33447" w:rsidRDefault="00E81D14" w:rsidP="008C74F5">
      <w:pPr>
        <w:pStyle w:val="Akapitzlist"/>
        <w:numPr>
          <w:ilvl w:val="0"/>
          <w:numId w:val="72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wychowawca może odmówić usprawiedliwienia nieobecności ucznia, gdy ma wątpliwości, co do wiarygodności usprawiedliwienia i zasadności powodu nieobecności;</w:t>
      </w:r>
    </w:p>
    <w:p w14:paraId="4C608BE5" w14:textId="5986B90B" w:rsidR="00E81D14" w:rsidRPr="00C33447" w:rsidRDefault="00E81D14" w:rsidP="008C74F5">
      <w:pPr>
        <w:pStyle w:val="Akapitzlist"/>
        <w:numPr>
          <w:ilvl w:val="0"/>
          <w:numId w:val="72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1" w:name="_Hlk196293544"/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sprawach spornych z zakresu usprawiedliwienia nieobecności ucznia ostateczną decyzję podejmuje </w:t>
      </w:r>
      <w:r w:rsidR="00E24EB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yrektor.</w:t>
      </w:r>
    </w:p>
    <w:bookmarkEnd w:id="71"/>
    <w:p w14:paraId="1F30A4CE" w14:textId="77777777" w:rsidR="00415D80" w:rsidRPr="00C33447" w:rsidRDefault="00415D80" w:rsidP="00AC54A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C7A681" w14:textId="184703A6" w:rsidR="00E81D14" w:rsidRPr="00C33447" w:rsidRDefault="00E81D14" w:rsidP="00B17036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004D37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48</w:t>
      </w:r>
      <w:r w:rsidR="00CD0A9E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Ucznia obowiązuje całkowity zakaz:</w:t>
      </w:r>
    </w:p>
    <w:p w14:paraId="134B8A0B" w14:textId="2E67C73F" w:rsidR="00E81D14" w:rsidRPr="00C33447" w:rsidRDefault="00E81D14" w:rsidP="008C74F5">
      <w:pPr>
        <w:numPr>
          <w:ilvl w:val="0"/>
          <w:numId w:val="73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72" w:name="_Hlk196293570"/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picia alkoholu, </w:t>
      </w:r>
      <w:r w:rsidR="00D96151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napojów energetycznych, 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palenia papierosów, e-papierosów i zażywania środków odurzających; </w:t>
      </w:r>
    </w:p>
    <w:bookmarkEnd w:id="72"/>
    <w:p w14:paraId="53FB801E" w14:textId="77777777" w:rsidR="00E81D14" w:rsidRPr="00C33447" w:rsidRDefault="00E81D14" w:rsidP="008C74F5">
      <w:pPr>
        <w:numPr>
          <w:ilvl w:val="0"/>
          <w:numId w:val="73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przynoszenia do szkoły przedmiotów, materiałów i substancji, które mogą stanowić zagrożenie dla zdrowia i życia; </w:t>
      </w:r>
    </w:p>
    <w:p w14:paraId="726EDA9C" w14:textId="77777777" w:rsidR="00E81D14" w:rsidRPr="00C33447" w:rsidRDefault="00E81D14" w:rsidP="008C74F5">
      <w:pPr>
        <w:numPr>
          <w:ilvl w:val="0"/>
          <w:numId w:val="73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stosowania jakiejkolwiek formy przemocy;</w:t>
      </w:r>
    </w:p>
    <w:p w14:paraId="21C5791A" w14:textId="77777777" w:rsidR="00E81D14" w:rsidRPr="00C33447" w:rsidRDefault="00E81D14" w:rsidP="008C74F5">
      <w:pPr>
        <w:numPr>
          <w:ilvl w:val="0"/>
          <w:numId w:val="73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nagrywania głosu i obrazu osób trzecich.</w:t>
      </w:r>
    </w:p>
    <w:p w14:paraId="5F3F6488" w14:textId="77777777" w:rsidR="00415D80" w:rsidRPr="00C33447" w:rsidRDefault="00415D80" w:rsidP="00AC54A6">
      <w:pPr>
        <w:suppressAutoHyphens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DE8D43A" w14:textId="6B9C8EE2" w:rsidR="00E81D14" w:rsidRPr="00C33447" w:rsidRDefault="00CF519F" w:rsidP="00B17036">
      <w:pPr>
        <w:suppressAutoHyphens/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§</w:t>
      </w:r>
      <w:r w:rsidR="00371B77"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04D37"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49</w:t>
      </w:r>
      <w:r w:rsidR="00E81D14"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B1703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7036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B1703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81D14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Jeśli prawa </w:t>
      </w:r>
      <w:r w:rsidR="00C11D33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ucznia zostały</w:t>
      </w:r>
      <w:r w:rsidR="00E81D14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złamane, a </w:t>
      </w:r>
      <w:r w:rsidR="00C11D33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uczeń nie</w:t>
      </w:r>
      <w:r w:rsidR="00E81D14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może znaleźć rozwiązania tej sytuacji, o pomoc zwraca się kolejno do wychowawcy, pedagoga i </w:t>
      </w:r>
      <w:r w:rsidR="00E24EBC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D</w:t>
      </w:r>
      <w:r w:rsidR="00E81D14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yrektora.</w:t>
      </w:r>
    </w:p>
    <w:p w14:paraId="6822BE1D" w14:textId="77777777" w:rsidR="00E81D14" w:rsidRPr="00C33447" w:rsidRDefault="00E81D14" w:rsidP="008C74F5">
      <w:pPr>
        <w:pStyle w:val="Akapitzlist"/>
        <w:numPr>
          <w:ilvl w:val="0"/>
          <w:numId w:val="100"/>
        </w:numPr>
        <w:kinsoku w:val="0"/>
        <w:overflowPunct w:val="0"/>
        <w:spacing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Kiedy do złamania prawa doszło pomiędzy uczniami, wychowawca oddziału:</w:t>
      </w:r>
    </w:p>
    <w:p w14:paraId="17E440EB" w14:textId="77777777" w:rsidR="00E81D14" w:rsidRPr="00C33447" w:rsidRDefault="00E81D14" w:rsidP="008C74F5">
      <w:pPr>
        <w:pStyle w:val="Akapitzlist"/>
        <w:numPr>
          <w:ilvl w:val="0"/>
          <w:numId w:val="74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zapoznaje się z opinią stron;</w:t>
      </w:r>
    </w:p>
    <w:p w14:paraId="2A9B3DCE" w14:textId="77777777" w:rsidR="00E81D14" w:rsidRPr="00C33447" w:rsidRDefault="00E81D14" w:rsidP="008C74F5">
      <w:pPr>
        <w:pStyle w:val="Akapitzlist"/>
        <w:numPr>
          <w:ilvl w:val="0"/>
          <w:numId w:val="74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podejmuje mediacje ze stronami sporu przy współpracy z pedagogiem w celu wypracowania wspólnego rozwiązania polubownego;</w:t>
      </w:r>
    </w:p>
    <w:p w14:paraId="209ED7C9" w14:textId="753661AF" w:rsidR="00E81D14" w:rsidRPr="00C33447" w:rsidRDefault="00E81D14" w:rsidP="008C74F5">
      <w:pPr>
        <w:pStyle w:val="Akapitzlist"/>
        <w:numPr>
          <w:ilvl w:val="0"/>
          <w:numId w:val="74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w przypadku niemożności rozwiązania sporu, wychowawca oraz pedagog przekazują sprawę </w:t>
      </w:r>
      <w:r w:rsidR="00E24EBC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D</w:t>
      </w: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yrektorowi;</w:t>
      </w:r>
    </w:p>
    <w:p w14:paraId="08C90C98" w14:textId="546C61DA" w:rsidR="00E81D14" w:rsidRPr="00C33447" w:rsidRDefault="00E81D14" w:rsidP="008C74F5">
      <w:pPr>
        <w:pStyle w:val="Akapitzlist"/>
        <w:numPr>
          <w:ilvl w:val="0"/>
          <w:numId w:val="74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jeśli na wcześniejszych etapach postępowania nie doszło do ugody pomiędzy uczniami, ostateczną decyzję co do sposobu rozwiązania sporu podejmuje </w:t>
      </w:r>
      <w:r w:rsidR="00E24EBC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D</w:t>
      </w: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yrektor.</w:t>
      </w:r>
    </w:p>
    <w:p w14:paraId="23F4DD24" w14:textId="6B775D7F" w:rsidR="00E81D14" w:rsidRPr="00C33447" w:rsidRDefault="00E81D14" w:rsidP="008C74F5">
      <w:pPr>
        <w:pStyle w:val="Akapitzlist"/>
        <w:numPr>
          <w:ilvl w:val="0"/>
          <w:numId w:val="100"/>
        </w:numPr>
        <w:suppressAutoHyphens/>
        <w:spacing w:line="276" w:lineRule="auto"/>
        <w:ind w:left="0" w:firstLine="426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W przypadku, gdy do złamania praw ucznia doszło przez nauczyciela lub innego pracownika szkoły, uczeń zgłasza sprawę kolejno do wychowawcy, pedagoga i </w:t>
      </w:r>
      <w:r w:rsidR="00E24EBC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D</w:t>
      </w: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yrektora, którzy:</w:t>
      </w:r>
    </w:p>
    <w:p w14:paraId="03D47138" w14:textId="77777777" w:rsidR="00E81D14" w:rsidRPr="00C33447" w:rsidRDefault="00E81D14" w:rsidP="008C74F5">
      <w:pPr>
        <w:pStyle w:val="Akapitzlist"/>
        <w:numPr>
          <w:ilvl w:val="0"/>
          <w:numId w:val="75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zapoznają się z opinią stron;</w:t>
      </w:r>
    </w:p>
    <w:p w14:paraId="08081B3B" w14:textId="77777777" w:rsidR="00E81D14" w:rsidRPr="00C33447" w:rsidRDefault="00E81D14" w:rsidP="008C74F5">
      <w:pPr>
        <w:pStyle w:val="Akapitzlist"/>
        <w:numPr>
          <w:ilvl w:val="0"/>
          <w:numId w:val="75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podejmują działania mediacyjne ze stronami, w celu wypracowania wspólnego polubownego rozwiązania;</w:t>
      </w:r>
    </w:p>
    <w:p w14:paraId="3A096E84" w14:textId="15D89BC6" w:rsidR="00E81D14" w:rsidRPr="00C33447" w:rsidRDefault="00E81D14" w:rsidP="008C74F5">
      <w:pPr>
        <w:pStyle w:val="Akapitzlist"/>
        <w:numPr>
          <w:ilvl w:val="0"/>
          <w:numId w:val="75"/>
        </w:numPr>
        <w:kinsoku w:val="0"/>
        <w:overflowPunct w:val="0"/>
        <w:spacing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jeśli na wcześniejszych etapach postępowania nie doszło do ugody pomiędzy stronami, </w:t>
      </w:r>
      <w:r w:rsidR="00E24EBC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D</w:t>
      </w: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pl-PL"/>
        </w:rPr>
        <w:t>yrektor podejmuje ostateczną decyzję co do sposobu rozwiązania sprawy.</w:t>
      </w:r>
    </w:p>
    <w:p w14:paraId="16E18DC1" w14:textId="77777777" w:rsidR="00E81D14" w:rsidRPr="00C33447" w:rsidRDefault="00E81D14" w:rsidP="008C74F5">
      <w:pPr>
        <w:pStyle w:val="Akapitzlist"/>
        <w:numPr>
          <w:ilvl w:val="0"/>
          <w:numId w:val="100"/>
        </w:numPr>
        <w:suppressAutoHyphens/>
        <w:spacing w:line="276" w:lineRule="auto"/>
        <w:ind w:left="0" w:firstLine="426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lastRenderedPageBreak/>
        <w:t>Szkoła ma obowiązek chronienia ucznia, który zwraca się o pomoc w przypadku łamania jego praw.</w:t>
      </w:r>
    </w:p>
    <w:p w14:paraId="6607E9BF" w14:textId="77777777" w:rsidR="00E81D14" w:rsidRPr="00C33447" w:rsidRDefault="00E81D14" w:rsidP="008C74F5">
      <w:pPr>
        <w:pStyle w:val="Akapitzlist"/>
        <w:numPr>
          <w:ilvl w:val="0"/>
          <w:numId w:val="100"/>
        </w:numPr>
        <w:suppressAutoHyphens/>
        <w:spacing w:line="276" w:lineRule="auto"/>
        <w:ind w:left="0" w:firstLine="426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Tożsamość ucznia składającego skargę jest objęta ochroną i nieudostępniana publicznie, chyba że uczeń składający skargę wyrazi na to zgodę.</w:t>
      </w:r>
    </w:p>
    <w:p w14:paraId="589F2CE9" w14:textId="7A18BD94" w:rsidR="00E81D14" w:rsidRPr="00C33447" w:rsidRDefault="00E81D14" w:rsidP="008C74F5">
      <w:pPr>
        <w:pStyle w:val="Akapitzlist"/>
        <w:numPr>
          <w:ilvl w:val="0"/>
          <w:numId w:val="100"/>
        </w:numPr>
        <w:suppressAutoHyphens/>
        <w:spacing w:line="276" w:lineRule="auto"/>
        <w:ind w:left="0" w:firstLine="426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Wszelkie informacje uzyskane przez wychowawcę, pedagoga i </w:t>
      </w:r>
      <w:r w:rsidR="00E24EBC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D</w:t>
      </w:r>
      <w:r w:rsidR="00C11D33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yrektora w</w:t>
      </w: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toku postępowania mediacyjnego stanowią tajemnicę służbową.</w:t>
      </w:r>
    </w:p>
    <w:p w14:paraId="6D8ACF64" w14:textId="5429936D" w:rsidR="00A477C1" w:rsidRPr="00C33447" w:rsidRDefault="00E81D14" w:rsidP="008C74F5">
      <w:pPr>
        <w:pStyle w:val="Akapitzlist"/>
        <w:numPr>
          <w:ilvl w:val="0"/>
          <w:numId w:val="100"/>
        </w:numPr>
        <w:suppressAutoHyphens/>
        <w:spacing w:line="276" w:lineRule="auto"/>
        <w:ind w:left="0" w:firstLine="426"/>
        <w:jc w:val="both"/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</w:pP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Wychowawca, pedagog i </w:t>
      </w:r>
      <w:r w:rsidR="00E24EBC"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D</w:t>
      </w:r>
      <w:r w:rsidRPr="00C33447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>yrektor podejmują działania wyjaśniające spraw dotyczących uczniów na wniosek ucznia, jego rodziców, samorządu uczniowskiego.</w:t>
      </w:r>
    </w:p>
    <w:p w14:paraId="0B9C350A" w14:textId="77777777" w:rsidR="00415D80" w:rsidRPr="00C33447" w:rsidRDefault="00415D80" w:rsidP="00AC54A6">
      <w:pPr>
        <w:suppressAutoHyphens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9218A8E" w14:textId="25BEEDB4" w:rsidR="00E81D14" w:rsidRPr="00C33447" w:rsidRDefault="00004D37" w:rsidP="00B17036">
      <w:pPr>
        <w:suppressAutoHyphens/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§ 50</w:t>
      </w:r>
      <w:r w:rsidR="00E81D14"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B1703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E81D1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Szkoła w zakresie swoich obowiązków edukacyjnych i wychowawczych dba</w:t>
      </w:r>
      <w:r w:rsidR="00E5277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1D1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estetykę wyglądu ucznia. </w:t>
      </w:r>
    </w:p>
    <w:p w14:paraId="66CD163E" w14:textId="77777777" w:rsidR="00E81D14" w:rsidRPr="00C33447" w:rsidRDefault="00E81D14" w:rsidP="008C74F5">
      <w:pPr>
        <w:pStyle w:val="Akapitzlist"/>
        <w:numPr>
          <w:ilvl w:val="0"/>
          <w:numId w:val="101"/>
        </w:numPr>
        <w:suppressAutoHyphens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szkole </w:t>
      </w:r>
      <w:r w:rsidR="00C11D33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obowiązuje strój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: codzienny, sportowy i galowy.</w:t>
      </w:r>
    </w:p>
    <w:p w14:paraId="64DB37C1" w14:textId="02AB89EB" w:rsidR="00E81D14" w:rsidRPr="00C33447" w:rsidRDefault="00E81D14" w:rsidP="008C74F5">
      <w:pPr>
        <w:pStyle w:val="Akapitzlist"/>
        <w:numPr>
          <w:ilvl w:val="0"/>
          <w:numId w:val="101"/>
        </w:numPr>
        <w:suppressAutoHyphens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Uczniów obowiązuje zmienne obuwie</w:t>
      </w:r>
      <w:r w:rsidR="008178C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F6C692" w14:textId="3F235A43" w:rsidR="00E81D14" w:rsidRPr="00C33447" w:rsidRDefault="00F15E6D" w:rsidP="008C74F5">
      <w:pPr>
        <w:pStyle w:val="Akapitzlist"/>
        <w:numPr>
          <w:ilvl w:val="0"/>
          <w:numId w:val="101"/>
        </w:numPr>
        <w:suppressAutoHyphens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(uchylono).</w:t>
      </w:r>
    </w:p>
    <w:p w14:paraId="3E2CB89D" w14:textId="26F6983C" w:rsidR="00E81D14" w:rsidRPr="00C33447" w:rsidRDefault="00D96151" w:rsidP="008C74F5">
      <w:pPr>
        <w:pStyle w:val="Akapitzlist"/>
        <w:numPr>
          <w:ilvl w:val="0"/>
          <w:numId w:val="101"/>
        </w:numPr>
        <w:suppressAutoHyphens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bookmarkStart w:id="73" w:name="_Hlk196293654"/>
      <w:r w:rsidRPr="00C3344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Uczniowie są obowiązani ubierać się zgodnie z ogólnie przyjętymi normami społecznymi, z zastrzeżeniem, że niedozwolone jest noszenie stroju zawierającego elementy nawołujące do nienawiści, dyskryminujące lub sprzeczne z prawem bądź stwarzające zagrożenie dla bezpieczeństwa innych uczniów, nauczycieli lub pracowników szkoły.</w:t>
      </w:r>
    </w:p>
    <w:bookmarkEnd w:id="73"/>
    <w:p w14:paraId="54B33640" w14:textId="29A06EBC" w:rsidR="00E81D14" w:rsidRPr="00C33447" w:rsidRDefault="00C33447" w:rsidP="008C74F5">
      <w:pPr>
        <w:pStyle w:val="Akapitzlist"/>
        <w:numPr>
          <w:ilvl w:val="0"/>
          <w:numId w:val="101"/>
        </w:numPr>
        <w:suppressAutoHyphens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(uchylono).</w:t>
      </w:r>
    </w:p>
    <w:p w14:paraId="7A351F92" w14:textId="77777777" w:rsidR="00E81D14" w:rsidRPr="00C33447" w:rsidRDefault="00E81D14" w:rsidP="008C74F5">
      <w:pPr>
        <w:pStyle w:val="Akapitzlist"/>
        <w:numPr>
          <w:ilvl w:val="0"/>
          <w:numId w:val="101"/>
        </w:numPr>
        <w:suppressAutoHyphens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Podczas lekcji wychowania fizycznego </w:t>
      </w:r>
      <w:r w:rsidR="00C11D33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oraz zajęć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sportowych obowiązuje zmiana obuwia i stroju na strój sportowy.</w:t>
      </w:r>
    </w:p>
    <w:p w14:paraId="63091A93" w14:textId="77777777" w:rsidR="00E81D14" w:rsidRPr="00C33447" w:rsidRDefault="00E81D14" w:rsidP="008C74F5">
      <w:pPr>
        <w:pStyle w:val="Akapitzlist"/>
        <w:numPr>
          <w:ilvl w:val="0"/>
          <w:numId w:val="101"/>
        </w:numPr>
        <w:suppressAutoHyphens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Strój sportowy ucznia to: sportowa podkoszulka </w:t>
      </w:r>
      <w:r w:rsidR="00C11D33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i spodenki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sportowe lub dres</w:t>
      </w:r>
      <w:r w:rsidR="00E5277C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i obuwie sportowe.</w:t>
      </w:r>
    </w:p>
    <w:p w14:paraId="6F4D6107" w14:textId="09D6A237" w:rsidR="00E81D14" w:rsidRPr="00C33447" w:rsidRDefault="00E81D14" w:rsidP="008C74F5">
      <w:pPr>
        <w:pStyle w:val="Akapitzlist"/>
        <w:numPr>
          <w:ilvl w:val="0"/>
          <w:numId w:val="101"/>
        </w:numPr>
        <w:suppressAutoHyphens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Podczas uroczystości wynikających z ceremoniału szkolnego, wyjść poza teren szkoły o charakterze reprezentacyjnym oraz imprez okolicznościowych, </w:t>
      </w:r>
      <w:r w:rsidR="00C11D33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ucznia obowiązuje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strój galowy. </w:t>
      </w:r>
    </w:p>
    <w:p w14:paraId="06902B67" w14:textId="77777777" w:rsidR="00E81D14" w:rsidRPr="00C33447" w:rsidRDefault="00E81D14" w:rsidP="008C74F5">
      <w:pPr>
        <w:pStyle w:val="Akapitzlist"/>
        <w:numPr>
          <w:ilvl w:val="0"/>
          <w:numId w:val="101"/>
        </w:numPr>
        <w:tabs>
          <w:tab w:val="left" w:pos="851"/>
        </w:tabs>
        <w:suppressAutoHyphens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Strój galowy ucznia stanowi:</w:t>
      </w:r>
    </w:p>
    <w:p w14:paraId="63DDCA95" w14:textId="77777777" w:rsidR="00E81D14" w:rsidRPr="00C33447" w:rsidRDefault="00E81D14" w:rsidP="008C74F5">
      <w:pPr>
        <w:pStyle w:val="Akapitzlist"/>
        <w:numPr>
          <w:ilvl w:val="0"/>
          <w:numId w:val="13"/>
        </w:numPr>
        <w:suppressAutoHyphens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dla dziewcząt – granatowa lub czarna spódnica lub spodnie i biała bluzka;</w:t>
      </w:r>
    </w:p>
    <w:p w14:paraId="4EB1B0DC" w14:textId="77777777" w:rsidR="00E81D14" w:rsidRPr="00C33447" w:rsidRDefault="00E81D14" w:rsidP="008C74F5">
      <w:pPr>
        <w:pStyle w:val="Akapitzlist"/>
        <w:numPr>
          <w:ilvl w:val="0"/>
          <w:numId w:val="13"/>
        </w:numPr>
        <w:suppressAutoHyphens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dla chłopców – granatowe lub czarne spodnie i biała koszula.</w:t>
      </w:r>
    </w:p>
    <w:p w14:paraId="77383FBF" w14:textId="77777777" w:rsidR="00415D80" w:rsidRPr="00C33447" w:rsidRDefault="00415D80" w:rsidP="00AC54A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3504499" w14:textId="5B26AE7F" w:rsidR="002477BA" w:rsidRPr="00C33447" w:rsidRDefault="00004D37" w:rsidP="00B17036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§ 51</w:t>
      </w:r>
      <w:r w:rsidR="006D3489"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B1703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E81D14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Uczeń może skorzystać z telefonu komórkowego jedynie za </w:t>
      </w:r>
      <w:r w:rsidR="006D3489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zgodą i w obecności nauczyciela </w:t>
      </w:r>
      <w:r w:rsidR="00E81D14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prowadzącego zajęcia, dyżurującego lub nauczyciela świetlicy.</w:t>
      </w:r>
      <w:r w:rsidR="00EB7C38" w:rsidRPr="00C3344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</w:p>
    <w:p w14:paraId="49CE2E4D" w14:textId="77777777" w:rsidR="00B17036" w:rsidRPr="00C33447" w:rsidRDefault="00B17036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bookmarkStart w:id="74" w:name="_Toc106743825"/>
    </w:p>
    <w:p w14:paraId="0C2A6231" w14:textId="3B0A5840" w:rsidR="00D96151" w:rsidRPr="00C33447" w:rsidRDefault="00D96151" w:rsidP="00D96151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bookmarkStart w:id="75" w:name="_Toc107837172"/>
      <w:bookmarkStart w:id="76" w:name="_Hlk196293729"/>
      <w:r w:rsidRPr="00C33447">
        <w:rPr>
          <w:b/>
          <w:color w:val="000000" w:themeColor="text1"/>
          <w:sz w:val="24"/>
          <w:szCs w:val="24"/>
        </w:rPr>
        <w:t xml:space="preserve">Rozdział </w:t>
      </w:r>
      <w:bookmarkEnd w:id="75"/>
      <w:r w:rsidRPr="00C33447">
        <w:rPr>
          <w:b/>
          <w:color w:val="000000" w:themeColor="text1"/>
          <w:sz w:val="24"/>
          <w:szCs w:val="24"/>
        </w:rPr>
        <w:t>8</w:t>
      </w:r>
    </w:p>
    <w:p w14:paraId="5105ABDF" w14:textId="77777777" w:rsidR="00D96151" w:rsidRPr="00C33447" w:rsidRDefault="00D96151" w:rsidP="00D96151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bookmarkStart w:id="77" w:name="_Toc107837173"/>
      <w:r w:rsidRPr="00C33447">
        <w:rPr>
          <w:b/>
          <w:color w:val="000000" w:themeColor="text1"/>
          <w:sz w:val="24"/>
          <w:szCs w:val="24"/>
        </w:rPr>
        <w:t>Nagrody i wyróżnienia</w:t>
      </w:r>
      <w:bookmarkEnd w:id="77"/>
    </w:p>
    <w:p w14:paraId="619F6695" w14:textId="77777777" w:rsidR="00D96151" w:rsidRPr="00C33447" w:rsidRDefault="00D96151" w:rsidP="00D96151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2F5F1C" w14:textId="795F5ADF" w:rsidR="00D96151" w:rsidRPr="00C33447" w:rsidRDefault="00D96151" w:rsidP="00D96151">
      <w:pPr>
        <w:spacing w:line="276" w:lineRule="auto"/>
        <w:ind w:left="0" w:firstLine="426"/>
        <w:rPr>
          <w:rFonts w:ascii="Times New Roman" w:hAnsi="Times New Roman"/>
          <w:color w:val="000000" w:themeColor="text1"/>
        </w:rPr>
      </w:pPr>
      <w:r w:rsidRPr="00C334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51a. </w:t>
      </w:r>
      <w:r w:rsidRPr="00C33447">
        <w:rPr>
          <w:rFonts w:ascii="Times New Roman" w:hAnsi="Times New Roman"/>
          <w:color w:val="000000" w:themeColor="text1"/>
          <w:sz w:val="24"/>
          <w:szCs w:val="24"/>
        </w:rPr>
        <w:t>1. Uczeń szkoły może otrzymać nagrody i wyróżnienia, w szczególności za:</w:t>
      </w:r>
    </w:p>
    <w:p w14:paraId="23608E1D" w14:textId="77777777" w:rsidR="00D96151" w:rsidRPr="00C33447" w:rsidRDefault="00D96151" w:rsidP="008C74F5">
      <w:pPr>
        <w:pStyle w:val="Tekstpodstawowywcity"/>
        <w:numPr>
          <w:ilvl w:val="2"/>
          <w:numId w:val="105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 xml:space="preserve">wysokie </w:t>
      </w:r>
      <w:r w:rsidRPr="00C33447">
        <w:rPr>
          <w:b w:val="0"/>
          <w:color w:val="000000" w:themeColor="text1"/>
          <w:sz w:val="24"/>
          <w:szCs w:val="24"/>
        </w:rPr>
        <w:t xml:space="preserve">wyniki w nauce oraz </w:t>
      </w:r>
      <w:r w:rsidRPr="00C33447">
        <w:rPr>
          <w:b w:val="0"/>
          <w:color w:val="000000" w:themeColor="text1"/>
          <w:sz w:val="24"/>
          <w:szCs w:val="24"/>
          <w:lang w:val="pl-PL"/>
        </w:rPr>
        <w:t>właściwe</w:t>
      </w:r>
      <w:r w:rsidRPr="00C33447">
        <w:rPr>
          <w:b w:val="0"/>
          <w:color w:val="000000" w:themeColor="text1"/>
          <w:sz w:val="24"/>
          <w:szCs w:val="24"/>
        </w:rPr>
        <w:t xml:space="preserve"> zachowanie;</w:t>
      </w:r>
    </w:p>
    <w:p w14:paraId="4A38B950" w14:textId="77777777" w:rsidR="00D96151" w:rsidRPr="00C33447" w:rsidRDefault="00D96151" w:rsidP="008C74F5">
      <w:pPr>
        <w:pStyle w:val="Tekstpodstawowywcity"/>
        <w:numPr>
          <w:ilvl w:val="2"/>
          <w:numId w:val="105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</w:rPr>
        <w:t>zaangażowanie w pracę w organizacjach szkolnych, kołach zainteresowań;</w:t>
      </w:r>
    </w:p>
    <w:p w14:paraId="7D2A168A" w14:textId="77777777" w:rsidR="00D96151" w:rsidRPr="00C33447" w:rsidRDefault="00D96151" w:rsidP="008C74F5">
      <w:pPr>
        <w:pStyle w:val="Tekstpodstawowywcity"/>
        <w:numPr>
          <w:ilvl w:val="2"/>
          <w:numId w:val="105"/>
        </w:numPr>
        <w:spacing w:line="276" w:lineRule="auto"/>
        <w:ind w:left="426" w:hanging="426"/>
        <w:jc w:val="both"/>
        <w:rPr>
          <w:b w:val="0"/>
          <w:color w:val="000000" w:themeColor="text1"/>
          <w:sz w:val="24"/>
          <w:szCs w:val="24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udział i osiąganie sukcesów w konkursach szkolnych, międzyszkolnych; zawodach</w:t>
      </w:r>
      <w:r w:rsidRPr="00C33447">
        <w:rPr>
          <w:color w:val="000000" w:themeColor="text1"/>
          <w:lang w:val="pl-PL"/>
        </w:rPr>
        <w:t xml:space="preserve"> </w:t>
      </w:r>
      <w:r w:rsidRPr="00C33447">
        <w:rPr>
          <w:b w:val="0"/>
          <w:color w:val="000000" w:themeColor="text1"/>
          <w:sz w:val="24"/>
          <w:szCs w:val="24"/>
          <w:lang w:val="pl-PL"/>
        </w:rPr>
        <w:t>sportowych, w działalności kulturalno-artystycznej;</w:t>
      </w:r>
    </w:p>
    <w:p w14:paraId="52AF9C3A" w14:textId="77777777" w:rsidR="00D96151" w:rsidRPr="00C33447" w:rsidRDefault="00D96151" w:rsidP="008C74F5">
      <w:pPr>
        <w:pStyle w:val="Tekstpodstawowywcity"/>
        <w:numPr>
          <w:ilvl w:val="2"/>
          <w:numId w:val="105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 xml:space="preserve">reprezentowanie </w:t>
      </w:r>
      <w:r w:rsidRPr="00C33447">
        <w:rPr>
          <w:b w:val="0"/>
          <w:color w:val="000000" w:themeColor="text1"/>
          <w:sz w:val="24"/>
          <w:szCs w:val="24"/>
        </w:rPr>
        <w:t>szkoły</w:t>
      </w:r>
      <w:r w:rsidRPr="00C33447">
        <w:rPr>
          <w:b w:val="0"/>
          <w:color w:val="000000" w:themeColor="text1"/>
          <w:sz w:val="24"/>
          <w:szCs w:val="24"/>
          <w:lang w:val="pl-PL"/>
        </w:rPr>
        <w:t xml:space="preserve"> na zewnątrz</w:t>
      </w:r>
      <w:r w:rsidRPr="00C33447">
        <w:rPr>
          <w:b w:val="0"/>
          <w:color w:val="000000" w:themeColor="text1"/>
          <w:sz w:val="24"/>
          <w:szCs w:val="24"/>
        </w:rPr>
        <w:t>.</w:t>
      </w:r>
    </w:p>
    <w:p w14:paraId="36092CB8" w14:textId="77777777" w:rsidR="00D96151" w:rsidRPr="00C33447" w:rsidRDefault="00D96151" w:rsidP="00D9615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2. Szkolne formy nagród i wyróżnień to w szczególności:</w:t>
      </w:r>
    </w:p>
    <w:p w14:paraId="19056BE8" w14:textId="77777777" w:rsidR="00D96151" w:rsidRPr="00C33447" w:rsidRDefault="00D96151" w:rsidP="008C74F5">
      <w:pPr>
        <w:pStyle w:val="Tekstpodstawowywcity"/>
        <w:numPr>
          <w:ilvl w:val="2"/>
          <w:numId w:val="106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</w:rPr>
        <w:t>pochwała wychowawcy klasy</w:t>
      </w:r>
      <w:r w:rsidRPr="00C33447">
        <w:rPr>
          <w:b w:val="0"/>
          <w:color w:val="000000" w:themeColor="text1"/>
          <w:sz w:val="24"/>
          <w:szCs w:val="24"/>
          <w:lang w:val="pl-PL"/>
        </w:rPr>
        <w:t xml:space="preserve"> lub nauczyciela na forum klasy lub szkoły;</w:t>
      </w:r>
    </w:p>
    <w:p w14:paraId="00096DB0" w14:textId="77777777" w:rsidR="00D96151" w:rsidRPr="00C33447" w:rsidRDefault="00D96151" w:rsidP="008C74F5">
      <w:pPr>
        <w:pStyle w:val="Tekstpodstawowywcity"/>
        <w:numPr>
          <w:ilvl w:val="2"/>
          <w:numId w:val="106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</w:rPr>
        <w:lastRenderedPageBreak/>
        <w:t xml:space="preserve">pochwała </w:t>
      </w:r>
      <w:r w:rsidRPr="00C33447">
        <w:rPr>
          <w:b w:val="0"/>
          <w:color w:val="000000" w:themeColor="text1"/>
          <w:sz w:val="24"/>
          <w:szCs w:val="24"/>
          <w:lang w:val="pl-PL"/>
        </w:rPr>
        <w:t>D</w:t>
      </w:r>
      <w:r w:rsidRPr="00C33447">
        <w:rPr>
          <w:b w:val="0"/>
          <w:color w:val="000000" w:themeColor="text1"/>
          <w:sz w:val="24"/>
          <w:szCs w:val="24"/>
        </w:rPr>
        <w:t>yrektora</w:t>
      </w:r>
      <w:r w:rsidRPr="00C33447">
        <w:rPr>
          <w:b w:val="0"/>
          <w:color w:val="000000" w:themeColor="text1"/>
          <w:sz w:val="24"/>
          <w:szCs w:val="24"/>
          <w:lang w:val="pl-PL"/>
        </w:rPr>
        <w:t xml:space="preserve"> Ośrodka na forum szkoły;</w:t>
      </w:r>
    </w:p>
    <w:p w14:paraId="04C1BA94" w14:textId="77777777" w:rsidR="00D96151" w:rsidRPr="00C33447" w:rsidRDefault="00D96151" w:rsidP="008C74F5">
      <w:pPr>
        <w:pStyle w:val="Tekstpodstawowywcity"/>
        <w:numPr>
          <w:ilvl w:val="2"/>
          <w:numId w:val="106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</w:rPr>
        <w:t>dyplom</w:t>
      </w:r>
      <w:r w:rsidRPr="00C33447">
        <w:rPr>
          <w:b w:val="0"/>
          <w:color w:val="000000" w:themeColor="text1"/>
          <w:sz w:val="24"/>
          <w:szCs w:val="24"/>
          <w:lang w:val="pl-PL"/>
        </w:rPr>
        <w:t xml:space="preserve"> na zakończenie roku szkolnego;</w:t>
      </w:r>
    </w:p>
    <w:p w14:paraId="171F77BE" w14:textId="77777777" w:rsidR="00D96151" w:rsidRPr="00C33447" w:rsidRDefault="00D96151" w:rsidP="008C74F5">
      <w:pPr>
        <w:pStyle w:val="Tekstpodstawowywcity"/>
        <w:numPr>
          <w:ilvl w:val="2"/>
          <w:numId w:val="106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</w:rPr>
        <w:t>list pochwalny do rodziców</w:t>
      </w:r>
      <w:r w:rsidRPr="00C33447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2D416918" w14:textId="77777777" w:rsidR="00D96151" w:rsidRPr="00C33447" w:rsidRDefault="00D96151" w:rsidP="008C74F5">
      <w:pPr>
        <w:pStyle w:val="Tekstpodstawowywcity"/>
        <w:numPr>
          <w:ilvl w:val="2"/>
          <w:numId w:val="106"/>
        </w:numPr>
        <w:tabs>
          <w:tab w:val="left" w:pos="284"/>
        </w:tabs>
        <w:spacing w:line="276" w:lineRule="auto"/>
        <w:ind w:left="426" w:hanging="426"/>
        <w:jc w:val="both"/>
        <w:rPr>
          <w:color w:val="000000" w:themeColor="text1"/>
          <w:lang w:val="pl-PL"/>
        </w:rPr>
      </w:pPr>
      <w:r w:rsidRPr="00C33447">
        <w:rPr>
          <w:b w:val="0"/>
          <w:color w:val="000000" w:themeColor="text1"/>
          <w:sz w:val="24"/>
          <w:szCs w:val="24"/>
        </w:rPr>
        <w:t>nagroda rzeczowa</w:t>
      </w:r>
      <w:r w:rsidRPr="00C33447">
        <w:rPr>
          <w:b w:val="0"/>
          <w:color w:val="000000" w:themeColor="text1"/>
          <w:sz w:val="24"/>
          <w:szCs w:val="24"/>
          <w:lang w:val="pl-PL"/>
        </w:rPr>
        <w:t xml:space="preserve"> na koniec roku szkolnego.</w:t>
      </w:r>
    </w:p>
    <w:p w14:paraId="4169806D" w14:textId="77777777" w:rsidR="00D96151" w:rsidRPr="00C33447" w:rsidRDefault="00D96151" w:rsidP="00D96151">
      <w:pPr>
        <w:pStyle w:val="Tekstpodstawowywcity"/>
        <w:tabs>
          <w:tab w:val="left" w:pos="284"/>
        </w:tabs>
        <w:spacing w:line="276" w:lineRule="auto"/>
        <w:jc w:val="both"/>
        <w:rPr>
          <w:color w:val="000000" w:themeColor="text1"/>
          <w:sz w:val="24"/>
          <w:szCs w:val="24"/>
          <w:lang w:val="pl-PL"/>
        </w:rPr>
      </w:pPr>
    </w:p>
    <w:p w14:paraId="07709A89" w14:textId="12E441FE" w:rsidR="00D96151" w:rsidRPr="00C33447" w:rsidRDefault="00D96151" w:rsidP="00D96151">
      <w:pPr>
        <w:spacing w:line="276" w:lineRule="auto"/>
        <w:ind w:left="0"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51b. </w:t>
      </w:r>
      <w:r w:rsidRPr="00C33447">
        <w:rPr>
          <w:rFonts w:ascii="Times New Roman" w:hAnsi="Times New Roman"/>
          <w:color w:val="000000" w:themeColor="text1"/>
          <w:sz w:val="24"/>
          <w:szCs w:val="24"/>
        </w:rPr>
        <w:t>1. Od przyznanej nagrody uczeń lub jego rodzic mają prawo się odwołać wówczas, gdy</w:t>
      </w:r>
      <w:r w:rsidRPr="00C33447">
        <w:rPr>
          <w:rFonts w:ascii="Times New Roman" w:hAnsi="Times New Roman"/>
          <w:color w:val="000000" w:themeColor="text1"/>
        </w:rPr>
        <w:t xml:space="preserve"> </w:t>
      </w:r>
      <w:r w:rsidRPr="00C33447">
        <w:rPr>
          <w:rFonts w:ascii="Times New Roman" w:hAnsi="Times New Roman"/>
          <w:color w:val="000000" w:themeColor="text1"/>
          <w:sz w:val="24"/>
          <w:szCs w:val="24"/>
        </w:rPr>
        <w:t>uznają, że osiągnięcia ucznia są coraz wyższe, a w przyznawaniu nagród i wyróżnień nie</w:t>
      </w:r>
      <w:r w:rsidRPr="00C33447">
        <w:rPr>
          <w:rFonts w:ascii="Times New Roman" w:hAnsi="Times New Roman"/>
          <w:color w:val="000000" w:themeColor="text1"/>
        </w:rPr>
        <w:t xml:space="preserve"> </w:t>
      </w:r>
      <w:r w:rsidRPr="00C33447">
        <w:rPr>
          <w:rFonts w:ascii="Times New Roman" w:hAnsi="Times New Roman"/>
          <w:color w:val="000000" w:themeColor="text1"/>
          <w:sz w:val="24"/>
          <w:szCs w:val="24"/>
        </w:rPr>
        <w:t>następuje stosowna do osiągnięć gradacja.</w:t>
      </w:r>
    </w:p>
    <w:p w14:paraId="05E53172" w14:textId="77777777" w:rsidR="00D96151" w:rsidRPr="00C33447" w:rsidRDefault="00D96151" w:rsidP="00D9615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</w:rPr>
        <w:t>2</w:t>
      </w:r>
      <w:r w:rsidRPr="00C33447">
        <w:rPr>
          <w:color w:val="000000" w:themeColor="text1"/>
          <w:sz w:val="24"/>
          <w:szCs w:val="24"/>
        </w:rPr>
        <w:t xml:space="preserve">. </w:t>
      </w:r>
      <w:r w:rsidRPr="00C33447">
        <w:rPr>
          <w:b w:val="0"/>
          <w:color w:val="000000" w:themeColor="text1"/>
          <w:sz w:val="24"/>
          <w:szCs w:val="24"/>
          <w:lang w:val="pl-PL"/>
        </w:rPr>
        <w:t>Odwołanie do Dyrektora Ośrodka składa rodzic lub pełnoletni uczeń w ciągu 7 dni od dnia uzyskania nagrody.</w:t>
      </w:r>
    </w:p>
    <w:p w14:paraId="44A69451" w14:textId="77777777" w:rsidR="00D96151" w:rsidRPr="00C33447" w:rsidRDefault="00D96151" w:rsidP="00D9615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2. Odwołanie składa się w formie pisemnej wraz z uzasadnieniem.</w:t>
      </w:r>
    </w:p>
    <w:p w14:paraId="4594C037" w14:textId="41078861" w:rsidR="00D96151" w:rsidRPr="00C33447" w:rsidRDefault="00D96151" w:rsidP="00D9615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 xml:space="preserve">3. W terminie 14 dni roboczych Dyrektor </w:t>
      </w:r>
      <w:r w:rsidR="00E24EBC" w:rsidRPr="00C33447">
        <w:rPr>
          <w:b w:val="0"/>
          <w:color w:val="000000" w:themeColor="text1"/>
          <w:sz w:val="24"/>
          <w:szCs w:val="24"/>
          <w:lang w:val="pl-PL"/>
        </w:rPr>
        <w:t>O</w:t>
      </w:r>
      <w:r w:rsidRPr="00C33447">
        <w:rPr>
          <w:b w:val="0"/>
          <w:color w:val="000000" w:themeColor="text1"/>
          <w:sz w:val="24"/>
          <w:szCs w:val="24"/>
          <w:lang w:val="pl-PL"/>
        </w:rPr>
        <w:t>środka przeprowadza postępowanie wyjaśniające</w:t>
      </w:r>
      <w:r w:rsidRPr="00C33447">
        <w:rPr>
          <w:color w:val="000000" w:themeColor="text1"/>
          <w:lang w:val="pl-PL"/>
        </w:rPr>
        <w:t xml:space="preserve"> </w:t>
      </w:r>
      <w:r w:rsidRPr="00C33447">
        <w:rPr>
          <w:b w:val="0"/>
          <w:color w:val="000000" w:themeColor="text1"/>
          <w:sz w:val="24"/>
          <w:szCs w:val="24"/>
          <w:lang w:val="pl-PL"/>
        </w:rPr>
        <w:t>i treść decyzji przekazuje wnioskodawcy.</w:t>
      </w:r>
    </w:p>
    <w:p w14:paraId="769EE12F" w14:textId="77777777" w:rsidR="00D96151" w:rsidRPr="00C33447" w:rsidRDefault="00D96151" w:rsidP="00D9615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4. Od decyzji Dyrektora ośrodka rodzice lub pełnoletni uczeń mają prawo odwołać się do organu sprawującego nadzór pedagogiczny, za powiadomieniem Dyrektora Ośrodka.</w:t>
      </w:r>
    </w:p>
    <w:p w14:paraId="79A1DAD3" w14:textId="77777777" w:rsidR="00D96151" w:rsidRPr="00C33447" w:rsidRDefault="00D96151" w:rsidP="00D96151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bookmarkStart w:id="78" w:name="_Toc107837174"/>
    </w:p>
    <w:p w14:paraId="35F1BF2A" w14:textId="064E01A5" w:rsidR="00D96151" w:rsidRPr="00C33447" w:rsidRDefault="00D96151" w:rsidP="00D96151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r w:rsidRPr="00C33447">
        <w:rPr>
          <w:b/>
          <w:color w:val="000000" w:themeColor="text1"/>
          <w:sz w:val="24"/>
          <w:szCs w:val="24"/>
        </w:rPr>
        <w:t xml:space="preserve">Rozdział </w:t>
      </w:r>
      <w:bookmarkEnd w:id="78"/>
      <w:r w:rsidRPr="00C33447">
        <w:rPr>
          <w:b/>
          <w:color w:val="000000" w:themeColor="text1"/>
          <w:sz w:val="24"/>
          <w:szCs w:val="24"/>
        </w:rPr>
        <w:t>9</w:t>
      </w:r>
    </w:p>
    <w:p w14:paraId="163F8BEC" w14:textId="77777777" w:rsidR="00D96151" w:rsidRPr="00C33447" w:rsidRDefault="00D96151" w:rsidP="00D96151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bookmarkStart w:id="79" w:name="_Toc107837175"/>
      <w:r w:rsidRPr="00C33447">
        <w:rPr>
          <w:b/>
          <w:color w:val="000000" w:themeColor="text1"/>
          <w:sz w:val="24"/>
          <w:szCs w:val="24"/>
        </w:rPr>
        <w:t>Kary</w:t>
      </w:r>
      <w:bookmarkEnd w:id="79"/>
    </w:p>
    <w:p w14:paraId="1EE79229" w14:textId="77777777" w:rsidR="00D96151" w:rsidRPr="00C33447" w:rsidRDefault="00D96151" w:rsidP="00D96151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DEF5ED" w14:textId="3B087E03" w:rsidR="00D96151" w:rsidRPr="00C33447" w:rsidRDefault="00D96151" w:rsidP="00D96151">
      <w:pPr>
        <w:spacing w:line="276" w:lineRule="auto"/>
        <w:ind w:left="0" w:firstLine="426"/>
        <w:jc w:val="both"/>
        <w:rPr>
          <w:rFonts w:ascii="Times New Roman" w:hAnsi="Times New Roman"/>
          <w:color w:val="000000" w:themeColor="text1"/>
        </w:rPr>
      </w:pPr>
      <w:r w:rsidRPr="00C33447">
        <w:rPr>
          <w:rFonts w:ascii="Times New Roman" w:hAnsi="Times New Roman"/>
          <w:b/>
          <w:color w:val="000000" w:themeColor="text1"/>
          <w:sz w:val="24"/>
          <w:szCs w:val="24"/>
        </w:rPr>
        <w:t>§ 51c.</w:t>
      </w:r>
      <w:r w:rsidRPr="00C33447">
        <w:rPr>
          <w:rFonts w:ascii="Times New Roman" w:hAnsi="Times New Roman"/>
          <w:color w:val="000000" w:themeColor="text1"/>
        </w:rPr>
        <w:t xml:space="preserve"> </w:t>
      </w:r>
      <w:r w:rsidRPr="00C33447">
        <w:rPr>
          <w:rFonts w:ascii="Times New Roman" w:hAnsi="Times New Roman"/>
          <w:color w:val="000000" w:themeColor="text1"/>
          <w:sz w:val="24"/>
          <w:szCs w:val="24"/>
        </w:rPr>
        <w:t>Uczeń może otrzymać karę w szczególności za:</w:t>
      </w:r>
    </w:p>
    <w:p w14:paraId="688D666D" w14:textId="77777777" w:rsidR="00D96151" w:rsidRPr="00C33447" w:rsidRDefault="00D96151" w:rsidP="008C74F5">
      <w:pPr>
        <w:pStyle w:val="Tekstpodstawowywcity"/>
        <w:numPr>
          <w:ilvl w:val="6"/>
          <w:numId w:val="10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lekceważenie nauki i innych obowiązków szkolnych, w tym za nieusprawiedliwione nieobecności na obowiązkowych zajęciach edukacyjnych przekraczające 50%;</w:t>
      </w:r>
    </w:p>
    <w:p w14:paraId="139F61EE" w14:textId="77777777" w:rsidR="00D96151" w:rsidRPr="00C33447" w:rsidRDefault="00D96151" w:rsidP="008C74F5">
      <w:pPr>
        <w:pStyle w:val="Tekstpodstawowywcity"/>
        <w:numPr>
          <w:ilvl w:val="6"/>
          <w:numId w:val="10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nieodpowiednie zachowanie w stosunku do nauczycieli i pracowników szkoły oraz kolegów i koleżanek;</w:t>
      </w:r>
    </w:p>
    <w:p w14:paraId="647CA460" w14:textId="77777777" w:rsidR="00D96151" w:rsidRPr="00C33447" w:rsidRDefault="00D96151" w:rsidP="008C74F5">
      <w:pPr>
        <w:pStyle w:val="Tekstpodstawowywcity"/>
        <w:numPr>
          <w:ilvl w:val="6"/>
          <w:numId w:val="10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przejawy agresji fizycznej i słownej w stosunku do kolegów i koleżanek oraz pracowników szkoły;</w:t>
      </w:r>
    </w:p>
    <w:p w14:paraId="1CBAEA91" w14:textId="77777777" w:rsidR="00D96151" w:rsidRPr="00C33447" w:rsidRDefault="00D96151" w:rsidP="008C74F5">
      <w:pPr>
        <w:pStyle w:val="Tekstpodstawowywcity"/>
        <w:numPr>
          <w:ilvl w:val="6"/>
          <w:numId w:val="10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posiadanie niebezpiecznych przedmiotów, używek zagrażających zdrowiu lub życiu;</w:t>
      </w:r>
    </w:p>
    <w:p w14:paraId="49C58189" w14:textId="77777777" w:rsidR="00D96151" w:rsidRPr="00C33447" w:rsidRDefault="00D96151" w:rsidP="008C74F5">
      <w:pPr>
        <w:pStyle w:val="Tekstpodstawowywcity"/>
        <w:numPr>
          <w:ilvl w:val="6"/>
          <w:numId w:val="10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nierespektowanie zasad wnoszenia i zakazu używania telefonów komórkowych lub innych</w:t>
      </w:r>
      <w:r w:rsidRPr="00C33447">
        <w:rPr>
          <w:color w:val="000000" w:themeColor="text1"/>
          <w:lang w:val="pl-PL"/>
        </w:rPr>
        <w:t xml:space="preserve"> </w:t>
      </w:r>
      <w:r w:rsidRPr="00C33447">
        <w:rPr>
          <w:b w:val="0"/>
          <w:color w:val="000000" w:themeColor="text1"/>
          <w:sz w:val="24"/>
          <w:szCs w:val="24"/>
          <w:lang w:val="pl-PL"/>
        </w:rPr>
        <w:t>urządzeń elektronicznych podczas zajęć;</w:t>
      </w:r>
    </w:p>
    <w:p w14:paraId="39073BD6" w14:textId="77777777" w:rsidR="00D96151" w:rsidRPr="00C33447" w:rsidRDefault="00D96151" w:rsidP="008C74F5">
      <w:pPr>
        <w:pStyle w:val="Tekstpodstawowywcity"/>
        <w:numPr>
          <w:ilvl w:val="6"/>
          <w:numId w:val="107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zachowanie zagrażające zdrowiu własnemu i innych uczniów bądź nauczycieli.</w:t>
      </w:r>
    </w:p>
    <w:p w14:paraId="658F5D20" w14:textId="77777777" w:rsidR="00D96151" w:rsidRPr="00C33447" w:rsidRDefault="00D96151" w:rsidP="00D9615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47F49367" w14:textId="6F06D643" w:rsidR="00D96151" w:rsidRPr="00C33447" w:rsidRDefault="00D96151" w:rsidP="00D96151">
      <w:pPr>
        <w:pStyle w:val="Tekstpodstawowywcity"/>
        <w:tabs>
          <w:tab w:val="left" w:pos="284"/>
        </w:tabs>
        <w:spacing w:line="276" w:lineRule="auto"/>
        <w:ind w:left="0" w:firstLine="426"/>
        <w:rPr>
          <w:color w:val="000000" w:themeColor="text1"/>
        </w:rPr>
      </w:pPr>
      <w:r w:rsidRPr="00C33447">
        <w:rPr>
          <w:color w:val="000000" w:themeColor="text1"/>
          <w:sz w:val="24"/>
          <w:szCs w:val="24"/>
          <w:lang w:val="pl-PL"/>
        </w:rPr>
        <w:t>§ 51d.</w:t>
      </w:r>
      <w:r w:rsidRPr="00C33447">
        <w:rPr>
          <w:color w:val="000000" w:themeColor="text1"/>
        </w:rPr>
        <w:t xml:space="preserve"> </w:t>
      </w:r>
      <w:r w:rsidRPr="00C33447">
        <w:rPr>
          <w:b w:val="0"/>
          <w:bCs/>
          <w:color w:val="000000" w:themeColor="text1"/>
          <w:sz w:val="24"/>
          <w:szCs w:val="24"/>
        </w:rPr>
        <w:t>1.</w:t>
      </w:r>
      <w:r w:rsidRPr="00C33447">
        <w:rPr>
          <w:color w:val="000000" w:themeColor="text1"/>
        </w:rPr>
        <w:t xml:space="preserve"> </w:t>
      </w:r>
      <w:r w:rsidRPr="00C33447">
        <w:rPr>
          <w:b w:val="0"/>
          <w:color w:val="000000" w:themeColor="text1"/>
          <w:sz w:val="24"/>
          <w:szCs w:val="24"/>
          <w:lang w:val="pl-PL"/>
        </w:rPr>
        <w:t>Szkolne formy kar, to w szczególności:</w:t>
      </w:r>
    </w:p>
    <w:p w14:paraId="0CC7BD26" w14:textId="77777777" w:rsidR="00D96151" w:rsidRPr="00C33447" w:rsidRDefault="00D96151" w:rsidP="008C74F5">
      <w:pPr>
        <w:pStyle w:val="Tekstpodstawowywcity"/>
        <w:numPr>
          <w:ilvl w:val="6"/>
          <w:numId w:val="10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upomnienie udzielone przez wychowawcę klasy lub innego nauczyciela;</w:t>
      </w:r>
    </w:p>
    <w:p w14:paraId="65B00F67" w14:textId="444CD328" w:rsidR="00D96151" w:rsidRPr="00C33447" w:rsidRDefault="00D96151" w:rsidP="008C74F5">
      <w:pPr>
        <w:pStyle w:val="Tekstpodstawowywcity"/>
        <w:numPr>
          <w:ilvl w:val="6"/>
          <w:numId w:val="10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uwaga wpisana do dziennika;</w:t>
      </w:r>
    </w:p>
    <w:p w14:paraId="2E4BCFE4" w14:textId="77777777" w:rsidR="00D96151" w:rsidRPr="00C33447" w:rsidRDefault="00D96151" w:rsidP="008C74F5">
      <w:pPr>
        <w:pStyle w:val="Tekstpodstawowywcity"/>
        <w:numPr>
          <w:ilvl w:val="6"/>
          <w:numId w:val="10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pisemne wezwanie rodziców do szkoły;</w:t>
      </w:r>
    </w:p>
    <w:p w14:paraId="2D731FC4" w14:textId="77777777" w:rsidR="00D96151" w:rsidRPr="00C33447" w:rsidRDefault="00D96151" w:rsidP="008C74F5">
      <w:pPr>
        <w:pStyle w:val="Tekstpodstawowywcity"/>
        <w:numPr>
          <w:ilvl w:val="6"/>
          <w:numId w:val="108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rozmowa dyscyplinująca z wychowawcą lub psychologiem/pedagogiem szkolnym;</w:t>
      </w:r>
    </w:p>
    <w:p w14:paraId="0B3B8E04" w14:textId="77777777" w:rsidR="00D96151" w:rsidRPr="00C33447" w:rsidRDefault="00D96151" w:rsidP="008C74F5">
      <w:pPr>
        <w:pStyle w:val="Tekstpodstawowywcity"/>
        <w:numPr>
          <w:ilvl w:val="6"/>
          <w:numId w:val="108"/>
        </w:numPr>
        <w:spacing w:line="276" w:lineRule="auto"/>
        <w:ind w:left="426" w:hanging="426"/>
        <w:jc w:val="both"/>
        <w:rPr>
          <w:strike/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obniżenie śródrocznej lub rocznej oceny zachowania;</w:t>
      </w:r>
    </w:p>
    <w:p w14:paraId="06C3F943" w14:textId="77777777" w:rsidR="00D96151" w:rsidRPr="00C33447" w:rsidRDefault="00D96151" w:rsidP="008C74F5">
      <w:pPr>
        <w:pStyle w:val="Tekstpodstawowywcity"/>
        <w:numPr>
          <w:ilvl w:val="6"/>
          <w:numId w:val="108"/>
        </w:numPr>
        <w:spacing w:line="276" w:lineRule="auto"/>
        <w:ind w:left="426" w:hanging="426"/>
        <w:jc w:val="both"/>
        <w:rPr>
          <w:strike/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powiadomienie właściwych organów (np. policja, sąd rodzinny) o postępowaniu ucznia,</w:t>
      </w:r>
      <w:r w:rsidRPr="00C33447">
        <w:rPr>
          <w:color w:val="000000" w:themeColor="text1"/>
        </w:rPr>
        <w:t xml:space="preserve"> </w:t>
      </w:r>
      <w:r w:rsidRPr="00C33447">
        <w:rPr>
          <w:b w:val="0"/>
          <w:color w:val="000000" w:themeColor="text1"/>
          <w:sz w:val="24"/>
          <w:szCs w:val="24"/>
          <w:lang w:val="pl-PL"/>
        </w:rPr>
        <w:t>gdy mimo zastosowanych oddziaływań wychowawczych i profilaktycznych zachowanie ucznia nie przynosi oczekiwanej poprawy i nie rokuje zmiany w zachowaniu;</w:t>
      </w:r>
    </w:p>
    <w:p w14:paraId="273E2F98" w14:textId="77777777" w:rsidR="00D96151" w:rsidRPr="00C33447" w:rsidRDefault="00D96151" w:rsidP="008C74F5">
      <w:pPr>
        <w:pStyle w:val="Tekstpodstawowywcity"/>
        <w:numPr>
          <w:ilvl w:val="6"/>
          <w:numId w:val="108"/>
        </w:numPr>
        <w:spacing w:line="276" w:lineRule="auto"/>
        <w:ind w:left="426" w:hanging="426"/>
        <w:jc w:val="both"/>
        <w:rPr>
          <w:strike/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wystąpienie do Kuratora Oświaty z wnioskiem o przeniesienie ucznia</w:t>
      </w:r>
      <w:r w:rsidRPr="00C33447">
        <w:rPr>
          <w:color w:val="000000" w:themeColor="text1"/>
          <w:lang w:val="pl-PL"/>
        </w:rPr>
        <w:t xml:space="preserve"> </w:t>
      </w:r>
      <w:r w:rsidRPr="00C33447">
        <w:rPr>
          <w:b w:val="0"/>
          <w:color w:val="000000" w:themeColor="text1"/>
          <w:sz w:val="24"/>
          <w:szCs w:val="24"/>
          <w:lang w:val="pl-PL"/>
        </w:rPr>
        <w:t>do innej szkoły (</w:t>
      </w:r>
      <w:r w:rsidRPr="00C33447">
        <w:rPr>
          <w:b w:val="0"/>
          <w:color w:val="000000" w:themeColor="text1"/>
          <w:sz w:val="24"/>
          <w:szCs w:val="24"/>
        </w:rPr>
        <w:t xml:space="preserve">na wniosek </w:t>
      </w:r>
      <w:r w:rsidRPr="00C33447">
        <w:rPr>
          <w:b w:val="0"/>
          <w:color w:val="000000" w:themeColor="text1"/>
          <w:sz w:val="24"/>
          <w:szCs w:val="24"/>
          <w:lang w:val="pl-PL"/>
        </w:rPr>
        <w:t>R</w:t>
      </w:r>
      <w:r w:rsidRPr="00C33447">
        <w:rPr>
          <w:b w:val="0"/>
          <w:color w:val="000000" w:themeColor="text1"/>
          <w:sz w:val="24"/>
          <w:szCs w:val="24"/>
        </w:rPr>
        <w:t xml:space="preserve">ady </w:t>
      </w:r>
      <w:r w:rsidRPr="00C33447">
        <w:rPr>
          <w:b w:val="0"/>
          <w:color w:val="000000" w:themeColor="text1"/>
          <w:sz w:val="24"/>
          <w:szCs w:val="24"/>
          <w:lang w:val="pl-PL"/>
        </w:rPr>
        <w:t>P</w:t>
      </w:r>
      <w:r w:rsidRPr="00C33447">
        <w:rPr>
          <w:b w:val="0"/>
          <w:color w:val="000000" w:themeColor="text1"/>
          <w:sz w:val="24"/>
          <w:szCs w:val="24"/>
        </w:rPr>
        <w:t>edagogicznej, w porozumieniu z Radą Rodziców i po</w:t>
      </w:r>
      <w:r w:rsidRPr="00C33447">
        <w:rPr>
          <w:color w:val="000000" w:themeColor="text1"/>
          <w:lang w:val="pl-PL"/>
        </w:rPr>
        <w:t xml:space="preserve"> </w:t>
      </w:r>
      <w:r w:rsidRPr="00C33447">
        <w:rPr>
          <w:b w:val="0"/>
          <w:color w:val="000000" w:themeColor="text1"/>
          <w:sz w:val="24"/>
          <w:szCs w:val="24"/>
        </w:rPr>
        <w:t xml:space="preserve">zasięgnięciu opinii </w:t>
      </w:r>
      <w:r w:rsidRPr="00C33447">
        <w:rPr>
          <w:b w:val="0"/>
          <w:color w:val="000000" w:themeColor="text1"/>
          <w:sz w:val="24"/>
          <w:szCs w:val="24"/>
          <w:lang w:val="pl-PL"/>
        </w:rPr>
        <w:t>S</w:t>
      </w:r>
      <w:r w:rsidRPr="00C33447">
        <w:rPr>
          <w:b w:val="0"/>
          <w:color w:val="000000" w:themeColor="text1"/>
          <w:sz w:val="24"/>
          <w:szCs w:val="24"/>
        </w:rPr>
        <w:t>amorz</w:t>
      </w:r>
      <w:r w:rsidRPr="00C33447">
        <w:rPr>
          <w:b w:val="0"/>
          <w:color w:val="000000" w:themeColor="text1"/>
          <w:sz w:val="24"/>
          <w:szCs w:val="24"/>
          <w:lang w:val="pl-PL"/>
        </w:rPr>
        <w:t>ą</w:t>
      </w:r>
      <w:r w:rsidRPr="00C33447">
        <w:rPr>
          <w:b w:val="0"/>
          <w:color w:val="000000" w:themeColor="text1"/>
          <w:sz w:val="24"/>
          <w:szCs w:val="24"/>
        </w:rPr>
        <w:t xml:space="preserve">du </w:t>
      </w:r>
      <w:r w:rsidRPr="00C33447">
        <w:rPr>
          <w:b w:val="0"/>
          <w:color w:val="000000" w:themeColor="text1"/>
          <w:sz w:val="24"/>
          <w:szCs w:val="24"/>
          <w:lang w:val="pl-PL"/>
        </w:rPr>
        <w:t>Wychowanków</w:t>
      </w:r>
      <w:r w:rsidRPr="00C33447">
        <w:rPr>
          <w:b w:val="0"/>
          <w:color w:val="000000" w:themeColor="text1"/>
          <w:sz w:val="24"/>
          <w:szCs w:val="24"/>
        </w:rPr>
        <w:t>, gdy</w:t>
      </w:r>
      <w:r w:rsidRPr="00C33447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C33447">
        <w:rPr>
          <w:b w:val="0"/>
          <w:color w:val="000000" w:themeColor="text1"/>
          <w:sz w:val="24"/>
          <w:szCs w:val="24"/>
        </w:rPr>
        <w:t>naganne funkcjonowanie ucznia</w:t>
      </w:r>
      <w:r w:rsidRPr="00C33447">
        <w:rPr>
          <w:color w:val="000000" w:themeColor="text1"/>
          <w:lang w:val="pl-PL"/>
        </w:rPr>
        <w:t xml:space="preserve"> </w:t>
      </w:r>
      <w:r w:rsidRPr="00C33447">
        <w:rPr>
          <w:b w:val="0"/>
          <w:color w:val="000000" w:themeColor="text1"/>
          <w:sz w:val="24"/>
          <w:szCs w:val="24"/>
        </w:rPr>
        <w:t>wynika z interakcji z określonym zespołem rówieśniczym na terenie szkoły</w:t>
      </w:r>
      <w:r w:rsidRPr="00C33447">
        <w:rPr>
          <w:b w:val="0"/>
          <w:color w:val="000000" w:themeColor="text1"/>
          <w:sz w:val="24"/>
          <w:szCs w:val="24"/>
          <w:lang w:val="pl-PL"/>
        </w:rPr>
        <w:t>).</w:t>
      </w:r>
    </w:p>
    <w:p w14:paraId="17B4B329" w14:textId="77777777" w:rsidR="00D96151" w:rsidRPr="00C33447" w:rsidRDefault="00D96151" w:rsidP="00D96151">
      <w:pPr>
        <w:pStyle w:val="Tekstpodstawowywcity"/>
        <w:spacing w:line="276" w:lineRule="auto"/>
        <w:ind w:left="0" w:firstLine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lastRenderedPageBreak/>
        <w:t xml:space="preserve">2. </w:t>
      </w:r>
      <w:r w:rsidRPr="00C33447">
        <w:rPr>
          <w:b w:val="0"/>
          <w:color w:val="000000" w:themeColor="text1"/>
          <w:sz w:val="24"/>
          <w:szCs w:val="24"/>
        </w:rPr>
        <w:t>Uczeń może być skreślony z listy uczniów, jeśli ukończył 18 lat w przypadku, gdy:</w:t>
      </w:r>
    </w:p>
    <w:p w14:paraId="0A49F6AD" w14:textId="77777777" w:rsidR="00D96151" w:rsidRPr="00C33447" w:rsidRDefault="00D96151" w:rsidP="008C74F5">
      <w:pPr>
        <w:pStyle w:val="Tekstpodstawowywcity"/>
        <w:numPr>
          <w:ilvl w:val="2"/>
          <w:numId w:val="109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</w:rPr>
        <w:t>jego absencja na zajęciach jest większa niż 50% w półroczu;</w:t>
      </w:r>
    </w:p>
    <w:p w14:paraId="528908F6" w14:textId="77777777" w:rsidR="00D96151" w:rsidRPr="00C33447" w:rsidRDefault="00D96151" w:rsidP="008C74F5">
      <w:pPr>
        <w:pStyle w:val="Tekstpodstawowywcity"/>
        <w:numPr>
          <w:ilvl w:val="2"/>
          <w:numId w:val="109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</w:rPr>
        <w:t>uchyla się i nie wypełnia obowiązku nauki, mimo wcześniej zastosowanych środków zaradczych dotyczących tej sytuacji;</w:t>
      </w:r>
    </w:p>
    <w:p w14:paraId="6E29B575" w14:textId="77777777" w:rsidR="00D96151" w:rsidRPr="00C33447" w:rsidRDefault="00D96151" w:rsidP="008C74F5">
      <w:pPr>
        <w:pStyle w:val="Tekstpodstawowywcity"/>
        <w:numPr>
          <w:ilvl w:val="2"/>
          <w:numId w:val="109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</w:rPr>
        <w:t>zagraża bezpieczeństwu innych uczniów pod względem fizycznym i emocjonalnym;</w:t>
      </w:r>
    </w:p>
    <w:p w14:paraId="51233F84" w14:textId="77777777" w:rsidR="00D96151" w:rsidRPr="00C33447" w:rsidRDefault="00D96151" w:rsidP="008C74F5">
      <w:pPr>
        <w:pStyle w:val="Tekstpodstawowywcity"/>
        <w:numPr>
          <w:ilvl w:val="2"/>
          <w:numId w:val="109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</w:rPr>
        <w:t>wchodzi w konflikt z prawem a rokowania co do dalszego jego funkcjonowania</w:t>
      </w:r>
      <w:r w:rsidRPr="00C33447">
        <w:rPr>
          <w:color w:val="000000" w:themeColor="text1"/>
          <w:lang w:val="pl-PL"/>
        </w:rPr>
        <w:t xml:space="preserve"> </w:t>
      </w:r>
      <w:r w:rsidRPr="00C33447">
        <w:rPr>
          <w:b w:val="0"/>
          <w:color w:val="000000" w:themeColor="text1"/>
          <w:sz w:val="24"/>
          <w:szCs w:val="24"/>
        </w:rPr>
        <w:t>społecznego na terenie szkoły są niekorzystne;</w:t>
      </w:r>
    </w:p>
    <w:p w14:paraId="50488817" w14:textId="77777777" w:rsidR="00D96151" w:rsidRPr="00C33447" w:rsidRDefault="00D96151" w:rsidP="008C74F5">
      <w:pPr>
        <w:pStyle w:val="Tekstpodstawowywcity"/>
        <w:numPr>
          <w:ilvl w:val="2"/>
          <w:numId w:val="109"/>
        </w:numPr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</w:rPr>
        <w:t xml:space="preserve">przed pojęciem decyzji o skreśleniu, Dyrektor zasięga opinii Samorządu </w:t>
      </w:r>
      <w:r w:rsidRPr="00C33447">
        <w:rPr>
          <w:b w:val="0"/>
          <w:color w:val="000000" w:themeColor="text1"/>
          <w:sz w:val="24"/>
          <w:szCs w:val="24"/>
          <w:lang w:val="pl-PL"/>
        </w:rPr>
        <w:t>Wychowanków</w:t>
      </w:r>
      <w:r w:rsidRPr="00C33447">
        <w:rPr>
          <w:b w:val="0"/>
          <w:color w:val="000000" w:themeColor="text1"/>
          <w:sz w:val="24"/>
          <w:szCs w:val="24"/>
        </w:rPr>
        <w:t>.</w:t>
      </w:r>
    </w:p>
    <w:p w14:paraId="0999ABBB" w14:textId="77777777" w:rsidR="00D96151" w:rsidRPr="00C33447" w:rsidRDefault="00D96151" w:rsidP="00D96151">
      <w:pPr>
        <w:pStyle w:val="Tekstpodstawowywcity"/>
        <w:tabs>
          <w:tab w:val="left" w:pos="284"/>
        </w:tabs>
        <w:spacing w:line="276" w:lineRule="auto"/>
        <w:ind w:left="0"/>
        <w:rPr>
          <w:color w:val="000000" w:themeColor="text1"/>
          <w:sz w:val="24"/>
          <w:szCs w:val="24"/>
          <w:lang w:val="pl-PL"/>
        </w:rPr>
      </w:pPr>
    </w:p>
    <w:p w14:paraId="675DE273" w14:textId="7A496202" w:rsidR="00D96151" w:rsidRPr="00C33447" w:rsidRDefault="00D96151" w:rsidP="00D9615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C33447">
        <w:rPr>
          <w:color w:val="000000" w:themeColor="text1"/>
          <w:sz w:val="24"/>
          <w:szCs w:val="24"/>
          <w:lang w:val="pl-PL"/>
        </w:rPr>
        <w:t>§ 51e.</w:t>
      </w:r>
      <w:r w:rsidRPr="00C33447">
        <w:rPr>
          <w:color w:val="000000" w:themeColor="text1"/>
        </w:rPr>
        <w:t xml:space="preserve"> </w:t>
      </w:r>
      <w:r w:rsidRPr="00C33447">
        <w:rPr>
          <w:b w:val="0"/>
          <w:color w:val="000000" w:themeColor="text1"/>
          <w:sz w:val="24"/>
          <w:szCs w:val="24"/>
          <w:lang w:val="pl-PL"/>
        </w:rPr>
        <w:t>1. Od nałożonej kary rodzic lub pełnoletni uczeń ma prawo złożyć odwołanie do dyrektora ośrodka w ciągu 7 dni od dnia uzyskania informacji o nałożonej karze.</w:t>
      </w:r>
    </w:p>
    <w:p w14:paraId="17C5347D" w14:textId="77777777" w:rsidR="00D96151" w:rsidRPr="00C33447" w:rsidRDefault="00D96151" w:rsidP="00D9615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2. Odwołanie składa się w formie pisemnej wraz z uzasadnieniem.</w:t>
      </w:r>
    </w:p>
    <w:p w14:paraId="037B69AB" w14:textId="5CE3F7B7" w:rsidR="00D96151" w:rsidRPr="00C33447" w:rsidRDefault="00D96151" w:rsidP="00D9615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3. W terminie 14 dni roboczych Dyrektor ośrodka przeprowadza postępowanie wyjaśniające i treść decyzji przekazuje wnioskodawcy.</w:t>
      </w:r>
    </w:p>
    <w:p w14:paraId="309178D3" w14:textId="77777777" w:rsidR="00D96151" w:rsidRPr="00C33447" w:rsidRDefault="00D96151" w:rsidP="00D96151">
      <w:pPr>
        <w:pStyle w:val="Tekstpodstawowywcity"/>
        <w:tabs>
          <w:tab w:val="left" w:pos="284"/>
        </w:tabs>
        <w:spacing w:line="276" w:lineRule="auto"/>
        <w:ind w:left="0" w:firstLine="426"/>
        <w:jc w:val="both"/>
        <w:rPr>
          <w:color w:val="000000" w:themeColor="text1"/>
        </w:rPr>
      </w:pPr>
      <w:r w:rsidRPr="00C33447">
        <w:rPr>
          <w:b w:val="0"/>
          <w:color w:val="000000" w:themeColor="text1"/>
          <w:sz w:val="24"/>
          <w:szCs w:val="24"/>
          <w:lang w:val="pl-PL"/>
        </w:rPr>
        <w:t>4. Od decyzji Dyrektora ośrodka rodzice lub pełnoletni uczeń mają prawo odwołać się do organu prowadzącego lub organu sprawującego nadzór pedagogiczny według właściwości, za powiadomieniem Dyrektora ośrodka.</w:t>
      </w:r>
    </w:p>
    <w:bookmarkEnd w:id="76"/>
    <w:p w14:paraId="0077BA15" w14:textId="77777777" w:rsidR="00D96151" w:rsidRPr="00C33447" w:rsidRDefault="00D96151" w:rsidP="00D96151">
      <w:pPr>
        <w:rPr>
          <w:color w:val="000000" w:themeColor="text1"/>
        </w:rPr>
      </w:pPr>
    </w:p>
    <w:p w14:paraId="09645476" w14:textId="48F643F7" w:rsidR="00750300" w:rsidRPr="00C33447" w:rsidRDefault="00EB7C38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r w:rsidRPr="00C33447">
        <w:rPr>
          <w:b/>
          <w:color w:val="000000" w:themeColor="text1"/>
          <w:sz w:val="24"/>
          <w:szCs w:val="24"/>
        </w:rPr>
        <w:t xml:space="preserve">Rozdział </w:t>
      </w:r>
      <w:bookmarkEnd w:id="74"/>
      <w:r w:rsidR="00D96151" w:rsidRPr="00C33447">
        <w:rPr>
          <w:b/>
          <w:color w:val="000000" w:themeColor="text1"/>
          <w:sz w:val="24"/>
          <w:szCs w:val="24"/>
        </w:rPr>
        <w:t>10</w:t>
      </w:r>
    </w:p>
    <w:p w14:paraId="6908F327" w14:textId="77777777" w:rsidR="00750300" w:rsidRPr="00C33447" w:rsidRDefault="00750300" w:rsidP="00AC54A6">
      <w:pPr>
        <w:pStyle w:val="Nagwek2"/>
        <w:spacing w:before="0" w:line="276" w:lineRule="auto"/>
        <w:jc w:val="center"/>
        <w:rPr>
          <w:b/>
          <w:color w:val="000000" w:themeColor="text1"/>
        </w:rPr>
      </w:pPr>
      <w:bookmarkStart w:id="80" w:name="_Toc106743826"/>
      <w:r w:rsidRPr="00C33447">
        <w:rPr>
          <w:b/>
          <w:color w:val="000000" w:themeColor="text1"/>
        </w:rPr>
        <w:t>Współdziałanie z rodzicami i środowiskiem lokalnym</w:t>
      </w:r>
      <w:bookmarkEnd w:id="80"/>
    </w:p>
    <w:p w14:paraId="69E2C1D1" w14:textId="77777777" w:rsidR="00B17036" w:rsidRPr="00C33447" w:rsidRDefault="00B17036" w:rsidP="00B17036">
      <w:pPr>
        <w:pStyle w:val="Akapitzlist"/>
        <w:spacing w:line="276" w:lineRule="auto"/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911B46" w14:textId="469E7558" w:rsidR="00E81D14" w:rsidRPr="00C33447" w:rsidRDefault="00004D37" w:rsidP="00B17036">
      <w:pPr>
        <w:pStyle w:val="Akapitzlist"/>
        <w:spacing w:line="276" w:lineRule="auto"/>
        <w:ind w:left="0"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52</w:t>
      </w:r>
      <w:r w:rsidR="006D3489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17036" w:rsidRPr="00C33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7036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B1703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1D1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Szkoła współpracuje z rodzicami poprzez:</w:t>
      </w:r>
    </w:p>
    <w:p w14:paraId="05D00DFF" w14:textId="77777777" w:rsidR="00E81D14" w:rsidRPr="00C33447" w:rsidRDefault="00E81D14" w:rsidP="008C74F5">
      <w:pPr>
        <w:pStyle w:val="Akapitzlist"/>
        <w:numPr>
          <w:ilvl w:val="0"/>
          <w:numId w:val="76"/>
        </w:numPr>
        <w:tabs>
          <w:tab w:val="left" w:pos="1276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organizację zebrań poszczególnych oddziałów wg wcześniej przedstawionego harmonogramu;</w:t>
      </w:r>
    </w:p>
    <w:p w14:paraId="19B5A0A4" w14:textId="77777777" w:rsidR="00E81D14" w:rsidRPr="00C33447" w:rsidRDefault="00E81D14" w:rsidP="008C74F5">
      <w:pPr>
        <w:pStyle w:val="Akapitzlist"/>
        <w:numPr>
          <w:ilvl w:val="0"/>
          <w:numId w:val="76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prowadzenie konsultacji dla rodziców (dni otwartych), w trakcie, których rodzice mogą uzyskać informację na temat osiągnięć swojego dziecka, ustalić z nauczycielem (nauczycielami) sposób dalszej pracy z dzieckiem, uzyskać formy wsparcia pedagogicznego i psychologicznego;</w:t>
      </w:r>
    </w:p>
    <w:p w14:paraId="67E08579" w14:textId="77777777" w:rsidR="00E81D14" w:rsidRPr="00C33447" w:rsidRDefault="00E81D14" w:rsidP="008C74F5">
      <w:pPr>
        <w:pStyle w:val="Akapitzlist"/>
        <w:numPr>
          <w:ilvl w:val="0"/>
          <w:numId w:val="76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organizowanie wspólnych spotkań okolicznościowych np. święto szkoły, jasełka, dzień wiosny;</w:t>
      </w:r>
    </w:p>
    <w:p w14:paraId="2B6D6141" w14:textId="77777777" w:rsidR="00E81D14" w:rsidRPr="00C33447" w:rsidRDefault="00E81D14" w:rsidP="008C74F5">
      <w:pPr>
        <w:pStyle w:val="Akapitzlist"/>
        <w:numPr>
          <w:ilvl w:val="0"/>
          <w:numId w:val="76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włączanie rodziców w realizację programu wychowawczo-profilaktycznego szkoły;</w:t>
      </w:r>
    </w:p>
    <w:p w14:paraId="1E38BC7A" w14:textId="77777777" w:rsidR="00E81D14" w:rsidRPr="00C33447" w:rsidRDefault="00E81D14" w:rsidP="008C74F5">
      <w:pPr>
        <w:pStyle w:val="Akapitzlist"/>
        <w:numPr>
          <w:ilvl w:val="0"/>
          <w:numId w:val="76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włączanie w organizację imprez danego oddziału i szkoły;</w:t>
      </w:r>
    </w:p>
    <w:p w14:paraId="01A36133" w14:textId="77777777" w:rsidR="00E81D14" w:rsidRPr="00C33447" w:rsidRDefault="00E81D14" w:rsidP="008C74F5">
      <w:pPr>
        <w:pStyle w:val="Akapitzlist"/>
        <w:numPr>
          <w:ilvl w:val="0"/>
          <w:numId w:val="76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udzielanie, przez nauczycieli, bieżącej informacji na temat osiągnięć ucznia</w:t>
      </w:r>
      <w:r w:rsidR="008178C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wydarzeń klasowych </w:t>
      </w:r>
      <w:r w:rsidR="008178C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D4A2F0" w14:textId="77777777" w:rsidR="00E81D14" w:rsidRPr="00C33447" w:rsidRDefault="00E81D14" w:rsidP="008C74F5">
      <w:pPr>
        <w:pStyle w:val="Akapitzlist"/>
        <w:numPr>
          <w:ilvl w:val="0"/>
          <w:numId w:val="76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możliwość wglądu przez rodziców w dokumentację dotyczącą ich dziecka.</w:t>
      </w:r>
    </w:p>
    <w:p w14:paraId="3F7BC0FB" w14:textId="51E82A97" w:rsidR="00E81D14" w:rsidRPr="00C33447" w:rsidRDefault="00B17036" w:rsidP="00B17036">
      <w:pPr>
        <w:tabs>
          <w:tab w:val="left" w:pos="709"/>
        </w:tabs>
        <w:suppressAutoHyphens/>
        <w:autoSpaceDN w:val="0"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E81D1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Rodzice mają prawo do:</w:t>
      </w:r>
    </w:p>
    <w:p w14:paraId="09A742DD" w14:textId="77777777" w:rsidR="00E81D14" w:rsidRPr="00C33447" w:rsidRDefault="00E81D14" w:rsidP="008C74F5">
      <w:pPr>
        <w:pStyle w:val="Default"/>
        <w:numPr>
          <w:ilvl w:val="0"/>
          <w:numId w:val="77"/>
        </w:numPr>
        <w:adjustRightInd/>
        <w:spacing w:line="276" w:lineRule="auto"/>
        <w:ind w:left="426" w:hanging="426"/>
        <w:jc w:val="both"/>
        <w:rPr>
          <w:color w:val="000000" w:themeColor="text1"/>
        </w:rPr>
      </w:pPr>
      <w:r w:rsidRPr="00C33447">
        <w:rPr>
          <w:color w:val="000000" w:themeColor="text1"/>
        </w:rPr>
        <w:t>wychowania dzieci zgodnie z własnymi przekonaniami</w:t>
      </w:r>
      <w:r w:rsidRPr="00C33447">
        <w:rPr>
          <w:bCs/>
          <w:color w:val="000000" w:themeColor="text1"/>
        </w:rPr>
        <w:t xml:space="preserve"> w duchu tolerancji i zrozumienia dla innych, bez dyskryminacji wynikającej z koloru skóry, rasy, narodowości, wyznania, płci oraz pozycji</w:t>
      </w:r>
      <w:r w:rsidR="00C11D33" w:rsidRPr="00C33447">
        <w:rPr>
          <w:bCs/>
          <w:color w:val="000000" w:themeColor="text1"/>
        </w:rPr>
        <w:t xml:space="preserve"> </w:t>
      </w:r>
      <w:r w:rsidRPr="00C33447">
        <w:rPr>
          <w:bCs/>
          <w:color w:val="000000" w:themeColor="text1"/>
        </w:rPr>
        <w:t>ekonomicznej;</w:t>
      </w:r>
    </w:p>
    <w:p w14:paraId="70BCDE6A" w14:textId="77777777" w:rsidR="00E81D14" w:rsidRPr="00C33447" w:rsidRDefault="00E81D14" w:rsidP="008C74F5">
      <w:pPr>
        <w:numPr>
          <w:ilvl w:val="0"/>
          <w:numId w:val="77"/>
        </w:numPr>
        <w:autoSpaceDN w:val="0"/>
        <w:spacing w:line="276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uznania ich prymatu jako „pierwszych nauczycieli” swoich dzieci;</w:t>
      </w:r>
    </w:p>
    <w:p w14:paraId="18AD8950" w14:textId="77777777" w:rsidR="00E81D14" w:rsidRPr="00C33447" w:rsidRDefault="00E81D14" w:rsidP="008C74F5">
      <w:pPr>
        <w:numPr>
          <w:ilvl w:val="0"/>
          <w:numId w:val="77"/>
        </w:numPr>
        <w:autoSpaceDN w:val="0"/>
        <w:spacing w:line="276" w:lineRule="auto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pełnego dostępu dla ich dzieci do wszystkich działań edukacyjnych na terenie szkoły z uwzględnieniem potrzeb i możliwości ich dziecka;</w:t>
      </w:r>
    </w:p>
    <w:p w14:paraId="54797ED4" w14:textId="77777777" w:rsidR="00E81D14" w:rsidRPr="00C33447" w:rsidRDefault="00E81D14" w:rsidP="008C74F5">
      <w:pPr>
        <w:pStyle w:val="Default"/>
        <w:numPr>
          <w:ilvl w:val="0"/>
          <w:numId w:val="77"/>
        </w:numPr>
        <w:suppressAutoHyphens/>
        <w:adjustRightInd/>
        <w:spacing w:line="276" w:lineRule="auto"/>
        <w:ind w:left="426" w:hanging="426"/>
        <w:jc w:val="both"/>
        <w:textAlignment w:val="baseline"/>
        <w:rPr>
          <w:color w:val="000000" w:themeColor="text1"/>
        </w:rPr>
      </w:pPr>
      <w:r w:rsidRPr="00C33447">
        <w:rPr>
          <w:color w:val="000000" w:themeColor="text1"/>
        </w:rPr>
        <w:t>wszelkich informacji dotyczących ich dziecka i jego funkcjonowania w szkole;</w:t>
      </w:r>
    </w:p>
    <w:p w14:paraId="540370C4" w14:textId="6ABE775F" w:rsidR="00E81D14" w:rsidRPr="00C33447" w:rsidRDefault="00E81D14" w:rsidP="008C74F5">
      <w:pPr>
        <w:numPr>
          <w:ilvl w:val="0"/>
          <w:numId w:val="77"/>
        </w:numPr>
        <w:autoSpaceDN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wpływa</w:t>
      </w:r>
      <w:r w:rsidR="00683E7F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nia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politykę oświatową realizowaną w szkole ich dzieci za pośrednictwem rady rodziców;</w:t>
      </w:r>
    </w:p>
    <w:p w14:paraId="230A02AB" w14:textId="77777777" w:rsidR="00E81D14" w:rsidRPr="00C33447" w:rsidRDefault="00E81D14" w:rsidP="008C74F5">
      <w:pPr>
        <w:pStyle w:val="Default"/>
        <w:numPr>
          <w:ilvl w:val="0"/>
          <w:numId w:val="77"/>
        </w:numPr>
        <w:suppressAutoHyphens/>
        <w:adjustRightInd/>
        <w:spacing w:line="276" w:lineRule="auto"/>
        <w:ind w:left="426" w:hanging="426"/>
        <w:jc w:val="both"/>
        <w:textAlignment w:val="baseline"/>
        <w:rPr>
          <w:color w:val="000000" w:themeColor="text1"/>
        </w:rPr>
      </w:pPr>
      <w:r w:rsidRPr="00C33447">
        <w:rPr>
          <w:color w:val="000000" w:themeColor="text1"/>
        </w:rPr>
        <w:t>żądania wysokiej jakości usług edukacyjnych;</w:t>
      </w:r>
    </w:p>
    <w:p w14:paraId="52153070" w14:textId="77777777" w:rsidR="00E81D14" w:rsidRPr="00C33447" w:rsidRDefault="00E81D14" w:rsidP="008C74F5">
      <w:pPr>
        <w:pStyle w:val="Default"/>
        <w:numPr>
          <w:ilvl w:val="0"/>
          <w:numId w:val="77"/>
        </w:numPr>
        <w:suppressAutoHyphens/>
        <w:adjustRightInd/>
        <w:spacing w:line="276" w:lineRule="auto"/>
        <w:ind w:left="426" w:hanging="426"/>
        <w:jc w:val="both"/>
        <w:textAlignment w:val="baseline"/>
        <w:rPr>
          <w:color w:val="000000" w:themeColor="text1"/>
        </w:rPr>
      </w:pPr>
      <w:r w:rsidRPr="00C33447">
        <w:rPr>
          <w:color w:val="000000" w:themeColor="text1"/>
        </w:rPr>
        <w:t>pomocy materialnej ze strony władz publicznych, w przypadku trudności finansowych uniemożliwiających prawidłowe funkcjonowanie ich dziecka w szkole;</w:t>
      </w:r>
    </w:p>
    <w:p w14:paraId="11F01C1F" w14:textId="5AF347CE" w:rsidR="00E81D14" w:rsidRPr="00C33447" w:rsidRDefault="00E81D14" w:rsidP="008C74F5">
      <w:pPr>
        <w:pStyle w:val="Default"/>
        <w:numPr>
          <w:ilvl w:val="0"/>
          <w:numId w:val="77"/>
        </w:numPr>
        <w:suppressAutoHyphens/>
        <w:adjustRightInd/>
        <w:spacing w:line="276" w:lineRule="auto"/>
        <w:ind w:left="426" w:hanging="426"/>
        <w:jc w:val="both"/>
        <w:textAlignment w:val="baseline"/>
        <w:rPr>
          <w:color w:val="000000" w:themeColor="text1"/>
        </w:rPr>
      </w:pPr>
      <w:r w:rsidRPr="00C33447">
        <w:rPr>
          <w:color w:val="000000" w:themeColor="text1"/>
        </w:rPr>
        <w:t>zapoznania się z obowiązującymi w szkole dokumentami w szczególności z wymaganiami edukacyjnymi obowiązującymi na danym etapie edukacji ich dziecka, zasadam</w:t>
      </w:r>
      <w:r w:rsidR="006D3489" w:rsidRPr="00C33447">
        <w:rPr>
          <w:color w:val="000000" w:themeColor="text1"/>
        </w:rPr>
        <w:t>i wewnątrzszkolnego oceniania, S</w:t>
      </w:r>
      <w:r w:rsidRPr="00C33447">
        <w:rPr>
          <w:color w:val="000000" w:themeColor="text1"/>
        </w:rPr>
        <w:t>tatutem szkoły i innymi dokumentami mającymi wpływ na funkcjonowanie jego dziecka w szkole;</w:t>
      </w:r>
    </w:p>
    <w:p w14:paraId="43738629" w14:textId="77777777" w:rsidR="00E81D14" w:rsidRPr="00C33447" w:rsidRDefault="00E81D14" w:rsidP="008C74F5">
      <w:pPr>
        <w:pStyle w:val="Default"/>
        <w:numPr>
          <w:ilvl w:val="0"/>
          <w:numId w:val="77"/>
        </w:numPr>
        <w:suppressAutoHyphens/>
        <w:adjustRightInd/>
        <w:spacing w:line="276" w:lineRule="auto"/>
        <w:ind w:left="426" w:hanging="426"/>
        <w:jc w:val="both"/>
        <w:textAlignment w:val="baseline"/>
        <w:rPr>
          <w:color w:val="000000" w:themeColor="text1"/>
        </w:rPr>
      </w:pPr>
      <w:r w:rsidRPr="00C33447">
        <w:rPr>
          <w:color w:val="000000" w:themeColor="text1"/>
        </w:rPr>
        <w:t>pomocy psychologiczno-pedagogicznej na terenie szkoły;</w:t>
      </w:r>
    </w:p>
    <w:p w14:paraId="41EEB5E0" w14:textId="35358DD8" w:rsidR="00D123B6" w:rsidRPr="00C33447" w:rsidRDefault="00E81D14" w:rsidP="008C74F5">
      <w:pPr>
        <w:pStyle w:val="Default"/>
        <w:numPr>
          <w:ilvl w:val="0"/>
          <w:numId w:val="77"/>
        </w:numPr>
        <w:suppressAutoHyphens/>
        <w:adjustRightInd/>
        <w:spacing w:line="276" w:lineRule="auto"/>
        <w:ind w:left="426" w:hanging="426"/>
        <w:jc w:val="both"/>
        <w:textAlignment w:val="baseline"/>
        <w:rPr>
          <w:color w:val="000000" w:themeColor="text1"/>
        </w:rPr>
      </w:pPr>
      <w:bookmarkStart w:id="81" w:name="_Hlk196293773"/>
      <w:r w:rsidRPr="00C33447">
        <w:rPr>
          <w:color w:val="000000" w:themeColor="text1"/>
        </w:rPr>
        <w:t>do wyboru dla swojego dziecka zajęć pozalekcyjnych oraz nadobowiązkowych</w:t>
      </w:r>
      <w:r w:rsidR="00C33447" w:rsidRPr="00C33447">
        <w:rPr>
          <w:color w:val="000000" w:themeColor="text1"/>
        </w:rPr>
        <w:t>.</w:t>
      </w:r>
    </w:p>
    <w:bookmarkEnd w:id="81"/>
    <w:p w14:paraId="384BC491" w14:textId="77777777" w:rsidR="00415D80" w:rsidRPr="00C33447" w:rsidRDefault="00415D80" w:rsidP="00AC54A6">
      <w:pPr>
        <w:pStyle w:val="Default"/>
        <w:suppressAutoHyphens/>
        <w:adjustRightInd/>
        <w:spacing w:line="276" w:lineRule="auto"/>
        <w:ind w:left="993" w:hanging="993"/>
        <w:jc w:val="center"/>
        <w:textAlignment w:val="baseline"/>
        <w:rPr>
          <w:b/>
          <w:color w:val="000000" w:themeColor="text1"/>
        </w:rPr>
      </w:pPr>
    </w:p>
    <w:p w14:paraId="1BF7CF2F" w14:textId="77777777" w:rsidR="00B17036" w:rsidRPr="00C33447" w:rsidRDefault="00CF519F" w:rsidP="00B17036">
      <w:pPr>
        <w:pStyle w:val="Default"/>
        <w:suppressAutoHyphens/>
        <w:adjustRightInd/>
        <w:spacing w:line="276" w:lineRule="auto"/>
        <w:ind w:firstLine="426"/>
        <w:jc w:val="both"/>
        <w:textAlignment w:val="baseline"/>
        <w:rPr>
          <w:color w:val="000000" w:themeColor="text1"/>
        </w:rPr>
      </w:pPr>
      <w:r w:rsidRPr="00C33447">
        <w:rPr>
          <w:b/>
          <w:color w:val="000000" w:themeColor="text1"/>
        </w:rPr>
        <w:t>§</w:t>
      </w:r>
      <w:r w:rsidR="00C507E3" w:rsidRPr="00C33447">
        <w:rPr>
          <w:b/>
          <w:color w:val="000000" w:themeColor="text1"/>
        </w:rPr>
        <w:t xml:space="preserve"> </w:t>
      </w:r>
      <w:r w:rsidR="00004D37" w:rsidRPr="00C33447">
        <w:rPr>
          <w:b/>
          <w:color w:val="000000" w:themeColor="text1"/>
        </w:rPr>
        <w:t>53</w:t>
      </w:r>
      <w:r w:rsidR="00E81D14" w:rsidRPr="00C33447">
        <w:rPr>
          <w:b/>
          <w:color w:val="000000" w:themeColor="text1"/>
        </w:rPr>
        <w:t>.</w:t>
      </w:r>
      <w:bookmarkStart w:id="82" w:name="_Hlk145401686"/>
      <w:r w:rsidR="00B17036" w:rsidRPr="00C33447">
        <w:rPr>
          <w:color w:val="000000" w:themeColor="text1"/>
        </w:rPr>
        <w:t xml:space="preserve"> 1. </w:t>
      </w:r>
      <w:r w:rsidR="00E81D14" w:rsidRPr="00C33447">
        <w:rPr>
          <w:color w:val="000000" w:themeColor="text1"/>
        </w:rPr>
        <w:t>W szkole mogą działać</w:t>
      </w:r>
      <w:r w:rsidR="00415D80" w:rsidRPr="00C33447">
        <w:rPr>
          <w:color w:val="000000" w:themeColor="text1"/>
        </w:rPr>
        <w:t>,</w:t>
      </w:r>
      <w:r w:rsidR="00E81D14" w:rsidRPr="00C33447">
        <w:rPr>
          <w:color w:val="000000" w:themeColor="text1"/>
        </w:rPr>
        <w:t xml:space="preserve"> </w:t>
      </w:r>
      <w:r w:rsidR="00415D80" w:rsidRPr="00C33447">
        <w:rPr>
          <w:color w:val="000000" w:themeColor="text1"/>
        </w:rPr>
        <w:t xml:space="preserve">z wyjątkiem partii i organizacji politycznych, </w:t>
      </w:r>
      <w:r w:rsidR="00E81D14" w:rsidRPr="00C33447">
        <w:rPr>
          <w:color w:val="000000" w:themeColor="text1"/>
        </w:rPr>
        <w:t>stowarzyszenia i inne organizacje</w:t>
      </w:r>
      <w:r w:rsidR="00415D80" w:rsidRPr="00C33447">
        <w:rPr>
          <w:color w:val="000000" w:themeColor="text1"/>
        </w:rPr>
        <w:t xml:space="preserve"> działające w środowisku lokalnym</w:t>
      </w:r>
      <w:r w:rsidR="00E81D14" w:rsidRPr="00C33447">
        <w:rPr>
          <w:color w:val="000000" w:themeColor="text1"/>
        </w:rPr>
        <w:t>, a w szczególności organizacje</w:t>
      </w:r>
      <w:r w:rsidR="00415D80" w:rsidRPr="00C33447">
        <w:rPr>
          <w:color w:val="000000" w:themeColor="text1"/>
        </w:rPr>
        <w:t xml:space="preserve"> harcerskie</w:t>
      </w:r>
      <w:r w:rsidR="00E81D14" w:rsidRPr="00C33447">
        <w:rPr>
          <w:color w:val="000000" w:themeColor="text1"/>
        </w:rPr>
        <w:t xml:space="preserve">, których celem statutowym jest działalność </w:t>
      </w:r>
      <w:r w:rsidR="00C11D33" w:rsidRPr="00C33447">
        <w:rPr>
          <w:color w:val="000000" w:themeColor="text1"/>
        </w:rPr>
        <w:t>wychowawcza wzbogacająca</w:t>
      </w:r>
      <w:r w:rsidR="00E81D14" w:rsidRPr="00C33447">
        <w:rPr>
          <w:color w:val="000000" w:themeColor="text1"/>
        </w:rPr>
        <w:t xml:space="preserve"> działalność dydaktyczną, wychowawczą</w:t>
      </w:r>
      <w:r w:rsidR="00415D80" w:rsidRPr="00C33447">
        <w:rPr>
          <w:color w:val="000000" w:themeColor="text1"/>
        </w:rPr>
        <w:t>, innowacyjną</w:t>
      </w:r>
      <w:r w:rsidR="00E81D14" w:rsidRPr="00C33447">
        <w:rPr>
          <w:color w:val="000000" w:themeColor="text1"/>
        </w:rPr>
        <w:t xml:space="preserve"> i opiekuńczą szkoły</w:t>
      </w:r>
      <w:r w:rsidR="008178C4" w:rsidRPr="00C33447">
        <w:rPr>
          <w:color w:val="000000" w:themeColor="text1"/>
        </w:rPr>
        <w:t>.</w:t>
      </w:r>
      <w:bookmarkEnd w:id="82"/>
    </w:p>
    <w:p w14:paraId="581BB415" w14:textId="22B53F0B" w:rsidR="00C507E3" w:rsidRPr="00C33447" w:rsidRDefault="00E81D14" w:rsidP="008C74F5">
      <w:pPr>
        <w:pStyle w:val="Default"/>
        <w:numPr>
          <w:ilvl w:val="0"/>
          <w:numId w:val="102"/>
        </w:numPr>
        <w:suppressAutoHyphens/>
        <w:adjustRightInd/>
        <w:spacing w:line="276" w:lineRule="auto"/>
        <w:ind w:firstLine="426"/>
        <w:jc w:val="both"/>
        <w:textAlignment w:val="baseline"/>
        <w:rPr>
          <w:color w:val="000000" w:themeColor="text1"/>
        </w:rPr>
      </w:pPr>
      <w:r w:rsidRPr="00C33447">
        <w:rPr>
          <w:color w:val="000000" w:themeColor="text1"/>
        </w:rPr>
        <w:t>Dyrektor, w uzgodnieniu z radą rodziców, zezwala na działalność org</w:t>
      </w:r>
      <w:r w:rsidR="00514965" w:rsidRPr="00C33447">
        <w:rPr>
          <w:color w:val="000000" w:themeColor="text1"/>
        </w:rPr>
        <w:t>anizacji o których mowa w ust. 1</w:t>
      </w:r>
      <w:r w:rsidRPr="00C33447">
        <w:rPr>
          <w:color w:val="000000" w:themeColor="text1"/>
        </w:rPr>
        <w:t xml:space="preserve">, pod warunkiem przestawienia, </w:t>
      </w:r>
      <w:r w:rsidR="00C11D33" w:rsidRPr="00C33447">
        <w:rPr>
          <w:color w:val="000000" w:themeColor="text1"/>
        </w:rPr>
        <w:t>odpowiednio programu</w:t>
      </w:r>
      <w:r w:rsidRPr="00C33447">
        <w:rPr>
          <w:color w:val="000000" w:themeColor="text1"/>
        </w:rPr>
        <w:t xml:space="preserve"> pracy dydaktycznej, wychowawczej, profilaktycznej, opiekuńczej.  </w:t>
      </w:r>
    </w:p>
    <w:p w14:paraId="40F63B87" w14:textId="77777777" w:rsidR="002477BA" w:rsidRPr="00C33447" w:rsidRDefault="002477BA" w:rsidP="00AC54A6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5689A7" w14:textId="400EF5E4" w:rsidR="00750300" w:rsidRPr="00C33447" w:rsidRDefault="00015652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bookmarkStart w:id="83" w:name="_Toc106743827"/>
      <w:r w:rsidRPr="00C33447">
        <w:rPr>
          <w:b/>
          <w:color w:val="000000" w:themeColor="text1"/>
          <w:sz w:val="24"/>
          <w:szCs w:val="24"/>
        </w:rPr>
        <w:t xml:space="preserve">Rozdział </w:t>
      </w:r>
      <w:bookmarkEnd w:id="83"/>
      <w:r w:rsidR="00D96151" w:rsidRPr="00C33447">
        <w:rPr>
          <w:b/>
          <w:color w:val="000000" w:themeColor="text1"/>
          <w:sz w:val="24"/>
          <w:szCs w:val="24"/>
        </w:rPr>
        <w:t>11</w:t>
      </w:r>
    </w:p>
    <w:p w14:paraId="2FEB9CD1" w14:textId="77777777" w:rsidR="00750300" w:rsidRPr="00C33447" w:rsidRDefault="00750300" w:rsidP="00AC54A6">
      <w:pPr>
        <w:pStyle w:val="Nagwek2"/>
        <w:spacing w:before="0" w:line="276" w:lineRule="auto"/>
        <w:jc w:val="center"/>
        <w:rPr>
          <w:b/>
          <w:color w:val="000000" w:themeColor="text1"/>
        </w:rPr>
      </w:pPr>
      <w:bookmarkStart w:id="84" w:name="_Toc106743828"/>
      <w:r w:rsidRPr="00C33447">
        <w:rPr>
          <w:b/>
          <w:color w:val="000000" w:themeColor="text1"/>
        </w:rPr>
        <w:t>Ceremoniał szkoły</w:t>
      </w:r>
      <w:bookmarkEnd w:id="84"/>
    </w:p>
    <w:p w14:paraId="350C9976" w14:textId="77777777" w:rsidR="00B17036" w:rsidRPr="00C33447" w:rsidRDefault="00B17036" w:rsidP="00B17036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207EA0" w14:textId="6CB53261" w:rsidR="002477BA" w:rsidRPr="00C33447" w:rsidRDefault="00D123B6" w:rsidP="00B17036">
      <w:p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004D37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54</w:t>
      </w:r>
      <w:r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17036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posiada sztandar wspólny dla całego Ośrodka </w:t>
      </w:r>
      <w:r w:rsidR="00004D3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oraz wspólny ceremoniał szkolny.</w:t>
      </w:r>
    </w:p>
    <w:p w14:paraId="5314C382" w14:textId="77777777" w:rsidR="00B17036" w:rsidRPr="00C33447" w:rsidRDefault="00B17036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bookmarkStart w:id="85" w:name="_Toc106743829"/>
    </w:p>
    <w:p w14:paraId="62A6AFB1" w14:textId="16588F78" w:rsidR="00750300" w:rsidRPr="00C33447" w:rsidRDefault="00015652" w:rsidP="00AC54A6">
      <w:pPr>
        <w:pStyle w:val="Nagwek1"/>
        <w:spacing w:before="0" w:line="276" w:lineRule="auto"/>
        <w:jc w:val="center"/>
        <w:rPr>
          <w:b/>
          <w:color w:val="000000" w:themeColor="text1"/>
          <w:sz w:val="24"/>
          <w:szCs w:val="24"/>
        </w:rPr>
      </w:pPr>
      <w:r w:rsidRPr="00C33447">
        <w:rPr>
          <w:b/>
          <w:color w:val="000000" w:themeColor="text1"/>
          <w:sz w:val="24"/>
          <w:szCs w:val="24"/>
        </w:rPr>
        <w:t>Rozdział 1</w:t>
      </w:r>
      <w:bookmarkEnd w:id="85"/>
      <w:r w:rsidR="00D96151" w:rsidRPr="00C33447">
        <w:rPr>
          <w:b/>
          <w:color w:val="000000" w:themeColor="text1"/>
          <w:sz w:val="24"/>
          <w:szCs w:val="24"/>
        </w:rPr>
        <w:t>2</w:t>
      </w:r>
    </w:p>
    <w:p w14:paraId="2FAF04F9" w14:textId="77777777" w:rsidR="00750300" w:rsidRPr="00C33447" w:rsidRDefault="00750300" w:rsidP="00AC54A6">
      <w:pPr>
        <w:pStyle w:val="Nagwek2"/>
        <w:spacing w:before="0" w:line="276" w:lineRule="auto"/>
        <w:jc w:val="center"/>
        <w:rPr>
          <w:b/>
          <w:color w:val="000000" w:themeColor="text1"/>
        </w:rPr>
      </w:pPr>
      <w:bookmarkStart w:id="86" w:name="_Toc106743830"/>
      <w:r w:rsidRPr="00C33447">
        <w:rPr>
          <w:b/>
          <w:color w:val="000000" w:themeColor="text1"/>
        </w:rPr>
        <w:t>Postanowienia końcowe</w:t>
      </w:r>
      <w:bookmarkEnd w:id="86"/>
    </w:p>
    <w:p w14:paraId="4DE722E6" w14:textId="77777777" w:rsidR="00B17036" w:rsidRPr="00C33447" w:rsidRDefault="00B17036" w:rsidP="00B17036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7D8376" w14:textId="77777777" w:rsidR="00B17036" w:rsidRPr="00C33447" w:rsidRDefault="00CF519F" w:rsidP="00B17036">
      <w:p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004D37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55</w:t>
      </w:r>
      <w:r w:rsidR="00C507E3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17036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7036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17036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5030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Sprawy nieuregulowane w statucie są rozstrzygane w oparciu o obowiązujące i dotyczące tych spraw odrębne przepisy.</w:t>
      </w:r>
    </w:p>
    <w:p w14:paraId="1A2AAB90" w14:textId="44E1C516" w:rsidR="00FD2F6B" w:rsidRPr="00C33447" w:rsidRDefault="00B17036" w:rsidP="00B17036">
      <w:p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E5BB4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W nazwie szkoły umieszczonej na tablicy urzędowej, na sztandarze, na świadectwie oraz na pieczęci, którą opatruje się świadectwo i legitymację szkolną, pomija się określenie „specjalna” oraz określenie niepełnosprawności uczniów.</w:t>
      </w:r>
    </w:p>
    <w:p w14:paraId="4EE25AD8" w14:textId="77777777" w:rsidR="00415D80" w:rsidRPr="00C33447" w:rsidRDefault="00415D80" w:rsidP="00AC54A6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26BB111" w14:textId="2703A31B" w:rsidR="00750300" w:rsidRPr="00C33447" w:rsidRDefault="00FD2F6B" w:rsidP="00B17036">
      <w:p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004D37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56</w:t>
      </w:r>
      <w:r w:rsidR="00C507E3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17036" w:rsidRPr="00C334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</w:t>
      </w:r>
      <w:r w:rsidR="0075030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Zmian w</w:t>
      </w:r>
      <w:r w:rsidR="00C507E3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75030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tatucie dokonuje rada pedagogiczna z własnej inicjatywy lub na wniosek organów szkoły.</w:t>
      </w:r>
    </w:p>
    <w:p w14:paraId="6874AB85" w14:textId="77777777" w:rsidR="00750300" w:rsidRPr="00C33447" w:rsidRDefault="00750300" w:rsidP="00B17036">
      <w:pPr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Projekt uchwały o zmianie statutu szkoły jest przedstawiany do wiadomości rady rodziców.</w:t>
      </w:r>
    </w:p>
    <w:p w14:paraId="5EE4FF0E" w14:textId="77777777" w:rsidR="00750300" w:rsidRPr="00C33447" w:rsidRDefault="00750300" w:rsidP="00B17036">
      <w:pPr>
        <w:numPr>
          <w:ilvl w:val="0"/>
          <w:numId w:val="1"/>
        </w:numPr>
        <w:tabs>
          <w:tab w:val="num" w:pos="720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Rada rodziców ma prawo wnieść uwagi do planowanych zmian w statucie w terminie 21 dni od dnia doręczenia projektu uchwały.</w:t>
      </w:r>
    </w:p>
    <w:p w14:paraId="1219B1F4" w14:textId="77777777" w:rsidR="00FD2F6B" w:rsidRPr="00C33447" w:rsidRDefault="00750300" w:rsidP="00B17036">
      <w:pPr>
        <w:numPr>
          <w:ilvl w:val="0"/>
          <w:numId w:val="1"/>
        </w:numPr>
        <w:tabs>
          <w:tab w:val="num" w:pos="720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Dyrektor powiadamia organy szkoły o każdej zmianie w statucie.</w:t>
      </w:r>
    </w:p>
    <w:p w14:paraId="08573F67" w14:textId="77777777" w:rsidR="00415D80" w:rsidRPr="00C33447" w:rsidRDefault="00415D80" w:rsidP="00AC54A6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4CF011" w14:textId="75C15507" w:rsidR="00100ABF" w:rsidRPr="00C33447" w:rsidRDefault="00CF519F" w:rsidP="00B17036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§</w:t>
      </w:r>
      <w:r w:rsidR="00004D37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57</w:t>
      </w:r>
      <w:r w:rsidR="00C507E3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bookmarkStart w:id="87" w:name="_Hlk145401745"/>
      <w:r w:rsidR="00B17036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5030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Tekst statutu w formie </w:t>
      </w:r>
      <w:r w:rsidR="006F153E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jednolitego tekstu </w:t>
      </w:r>
      <w:r w:rsidR="0075030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jest publikowan</w:t>
      </w:r>
      <w:r w:rsidR="005340C7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na stronie internetowej </w:t>
      </w:r>
      <w:r w:rsidR="006F153E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szkoły</w:t>
      </w:r>
      <w:r w:rsidR="00750300" w:rsidRPr="00C334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87"/>
    <w:p w14:paraId="17B93C67" w14:textId="77777777" w:rsidR="00415D80" w:rsidRPr="00C33447" w:rsidRDefault="00415D80" w:rsidP="00B17036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A79410" w14:textId="158E4594" w:rsidR="003753C6" w:rsidRPr="00C33447" w:rsidRDefault="003753C6" w:rsidP="00B17036">
      <w:p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8F475B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58.</w:t>
      </w:r>
      <w:bookmarkStart w:id="88" w:name="_Hlk145401785"/>
      <w:r w:rsidR="00B17036" w:rsidRPr="00C33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Jednolity tekst Statutu uchwalono uchwałą nr </w:t>
      </w:r>
      <w:r w:rsidR="00A408D2" w:rsidRPr="00A40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I/1/2/24/25</w:t>
      </w:r>
      <w:r w:rsidR="00A408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862238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dnia </w:t>
      </w:r>
      <w:r w:rsidR="00A40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30 maja 2025 </w:t>
      </w:r>
      <w:r w:rsidR="00862238" w:rsidRPr="00C33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roku.</w:t>
      </w:r>
    </w:p>
    <w:bookmarkEnd w:id="88"/>
    <w:p w14:paraId="30E7F651" w14:textId="77777777" w:rsidR="003753C6" w:rsidRPr="00C33447" w:rsidRDefault="003753C6" w:rsidP="00AC54A6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E1465C" w14:textId="77777777" w:rsidR="003753C6" w:rsidRPr="00C33447" w:rsidRDefault="003753C6" w:rsidP="00AC54A6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551575" w14:textId="77777777" w:rsidR="00D444C9" w:rsidRPr="00C33447" w:rsidRDefault="00523035" w:rsidP="00AC54A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344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3344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3344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3344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3344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3344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3344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3344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3344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3344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3344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sectPr w:rsidR="00D444C9" w:rsidRPr="00C33447" w:rsidSect="00AC54A6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0ACEA" w14:textId="77777777" w:rsidR="002C592C" w:rsidRDefault="002C592C" w:rsidP="00277D96">
      <w:pPr>
        <w:spacing w:line="240" w:lineRule="auto"/>
      </w:pPr>
      <w:r>
        <w:separator/>
      </w:r>
    </w:p>
  </w:endnote>
  <w:endnote w:type="continuationSeparator" w:id="0">
    <w:p w14:paraId="5F5ADCB0" w14:textId="77777777" w:rsidR="002C592C" w:rsidRDefault="002C592C" w:rsidP="00277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060562"/>
      <w:docPartObj>
        <w:docPartGallery w:val="Page Numbers (Bottom of Page)"/>
        <w:docPartUnique/>
      </w:docPartObj>
    </w:sdtPr>
    <w:sdtEndPr/>
    <w:sdtContent>
      <w:p w14:paraId="4A910A56" w14:textId="43CB5B41" w:rsidR="00E031CD" w:rsidRDefault="00E031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8D2">
          <w:rPr>
            <w:noProof/>
          </w:rPr>
          <w:t>1</w:t>
        </w:r>
        <w:r>
          <w:fldChar w:fldCharType="end"/>
        </w:r>
      </w:p>
    </w:sdtContent>
  </w:sdt>
  <w:p w14:paraId="39466C1F" w14:textId="77777777" w:rsidR="00E031CD" w:rsidRDefault="00E03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16C36" w14:textId="77777777" w:rsidR="002C592C" w:rsidRDefault="002C592C" w:rsidP="00277D96">
      <w:pPr>
        <w:spacing w:line="240" w:lineRule="auto"/>
      </w:pPr>
      <w:r>
        <w:separator/>
      </w:r>
    </w:p>
  </w:footnote>
  <w:footnote w:type="continuationSeparator" w:id="0">
    <w:p w14:paraId="3A96ADF2" w14:textId="77777777" w:rsidR="002C592C" w:rsidRDefault="002C592C" w:rsidP="00277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D50A1" w14:textId="77777777" w:rsidR="00E031CD" w:rsidRPr="00470967" w:rsidRDefault="002C592C" w:rsidP="0087059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sdt>
      <w:sdtPr>
        <w:rPr>
          <w:rFonts w:ascii="Times New Roman" w:hAnsi="Times New Roman" w:cs="Times New Roman"/>
          <w:i/>
          <w:iCs/>
          <w:sz w:val="20"/>
          <w:szCs w:val="20"/>
        </w:rPr>
        <w:id w:val="1345598400"/>
        <w:docPartObj>
          <w:docPartGallery w:val="Page Numbers (Margins)"/>
          <w:docPartUnique/>
        </w:docPartObj>
      </w:sdtPr>
      <w:sdtEndPr/>
      <w:sdtContent>
        <w:r w:rsidR="00E031CD">
          <w:rPr>
            <w:rFonts w:ascii="Times New Roman" w:hAnsi="Times New Roman" w:cs="Times New Roman"/>
            <w:i/>
            <w:iCs/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703024C" wp14:editId="197BC40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CE12B" w14:textId="77777777" w:rsidR="00E031CD" w:rsidRDefault="00E031C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03024C" id="Rectangle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3C1CE12B" w14:textId="77777777" w:rsidR="00E031CD" w:rsidRDefault="00E031C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031CD" w:rsidRPr="00470967">
      <w:rPr>
        <w:rFonts w:ascii="Times New Roman" w:hAnsi="Times New Roman" w:cs="Times New Roman"/>
        <w:i/>
        <w:iCs/>
        <w:sz w:val="20"/>
        <w:szCs w:val="20"/>
      </w:rPr>
      <w:t>Statut</w:t>
    </w:r>
    <w:r w:rsidR="00E031CD">
      <w:rPr>
        <w:rFonts w:ascii="Times New Roman" w:hAnsi="Times New Roman" w:cs="Times New Roman"/>
        <w:i/>
        <w:iCs/>
        <w:sz w:val="20"/>
        <w:szCs w:val="20"/>
      </w:rPr>
      <w:t xml:space="preserve"> Specjalnej Szkoły Podstawowej n</w:t>
    </w:r>
    <w:r w:rsidR="00E031CD" w:rsidRPr="00470967">
      <w:rPr>
        <w:rFonts w:ascii="Times New Roman" w:hAnsi="Times New Roman" w:cs="Times New Roman"/>
        <w:i/>
        <w:iCs/>
        <w:sz w:val="20"/>
        <w:szCs w:val="20"/>
      </w:rPr>
      <w:t>r 5</w:t>
    </w:r>
  </w:p>
  <w:p w14:paraId="3EAAFCB1" w14:textId="494EED8B" w:rsidR="00E031CD" w:rsidRPr="00470967" w:rsidRDefault="00E031CD" w:rsidP="0087059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470967">
      <w:rPr>
        <w:rFonts w:ascii="Times New Roman" w:hAnsi="Times New Roman" w:cs="Times New Roman"/>
        <w:i/>
        <w:iCs/>
        <w:sz w:val="20"/>
        <w:szCs w:val="20"/>
      </w:rPr>
      <w:t>w Ośrodku Szkolno-Wychowawczym dla Dzieci Głuchych im. św. Filipa Smaldone w Olecku</w:t>
    </w:r>
  </w:p>
  <w:p w14:paraId="40ACE1BA" w14:textId="77777777" w:rsidR="00E031CD" w:rsidRPr="00470967" w:rsidRDefault="00E031CD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5D43E8"/>
    <w:multiLevelType w:val="hybridMultilevel"/>
    <w:tmpl w:val="D14CC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0C05"/>
    <w:multiLevelType w:val="hybridMultilevel"/>
    <w:tmpl w:val="0EA2C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562A7"/>
    <w:multiLevelType w:val="hybridMultilevel"/>
    <w:tmpl w:val="E8D86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7522AFC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32776"/>
    <w:multiLevelType w:val="hybridMultilevel"/>
    <w:tmpl w:val="35B27668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7471D"/>
    <w:multiLevelType w:val="hybridMultilevel"/>
    <w:tmpl w:val="CAE2E8AE"/>
    <w:lvl w:ilvl="0" w:tplc="DF2E7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B5CB2"/>
    <w:multiLevelType w:val="multilevel"/>
    <w:tmpl w:val="4C942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A7E352C"/>
    <w:multiLevelType w:val="hybridMultilevel"/>
    <w:tmpl w:val="B4747C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1021D6"/>
    <w:multiLevelType w:val="hybridMultilevel"/>
    <w:tmpl w:val="0F463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73048"/>
    <w:multiLevelType w:val="hybridMultilevel"/>
    <w:tmpl w:val="8A80F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37FA4"/>
    <w:multiLevelType w:val="hybridMultilevel"/>
    <w:tmpl w:val="22BC0828"/>
    <w:lvl w:ilvl="0" w:tplc="4DF2A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5148A"/>
    <w:multiLevelType w:val="hybridMultilevel"/>
    <w:tmpl w:val="3FB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E04EA"/>
    <w:multiLevelType w:val="hybridMultilevel"/>
    <w:tmpl w:val="63FE91AA"/>
    <w:lvl w:ilvl="0" w:tplc="9CC6F42C">
      <w:start w:val="2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771D4"/>
    <w:multiLevelType w:val="hybridMultilevel"/>
    <w:tmpl w:val="20D6F2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017438"/>
    <w:multiLevelType w:val="hybridMultilevel"/>
    <w:tmpl w:val="644C3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8416E9"/>
    <w:multiLevelType w:val="hybridMultilevel"/>
    <w:tmpl w:val="5CD251B2"/>
    <w:lvl w:ilvl="0" w:tplc="ACBC53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8B304C"/>
    <w:multiLevelType w:val="hybridMultilevel"/>
    <w:tmpl w:val="FB662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F50C7E"/>
    <w:multiLevelType w:val="hybridMultilevel"/>
    <w:tmpl w:val="9E70A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0D33C4"/>
    <w:multiLevelType w:val="hybridMultilevel"/>
    <w:tmpl w:val="475E5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FA3600"/>
    <w:multiLevelType w:val="hybridMultilevel"/>
    <w:tmpl w:val="68088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AB10CE"/>
    <w:multiLevelType w:val="multilevel"/>
    <w:tmpl w:val="0E982C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17C7519D"/>
    <w:multiLevelType w:val="hybridMultilevel"/>
    <w:tmpl w:val="85D84A8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17F3068D"/>
    <w:multiLevelType w:val="hybridMultilevel"/>
    <w:tmpl w:val="C99A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F7551"/>
    <w:multiLevelType w:val="hybridMultilevel"/>
    <w:tmpl w:val="ED56BA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7808C52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8F2551"/>
    <w:multiLevelType w:val="hybridMultilevel"/>
    <w:tmpl w:val="821E27BC"/>
    <w:lvl w:ilvl="0" w:tplc="C53042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B13B9"/>
    <w:multiLevelType w:val="hybridMultilevel"/>
    <w:tmpl w:val="C2B2C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D43F4F"/>
    <w:multiLevelType w:val="hybridMultilevel"/>
    <w:tmpl w:val="97F4D8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BD73F1D"/>
    <w:multiLevelType w:val="hybridMultilevel"/>
    <w:tmpl w:val="4D3C5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811425"/>
    <w:multiLevelType w:val="hybridMultilevel"/>
    <w:tmpl w:val="0EAE8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CA7888"/>
    <w:multiLevelType w:val="hybridMultilevel"/>
    <w:tmpl w:val="AC0A8386"/>
    <w:lvl w:ilvl="0" w:tplc="75F26954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153900"/>
    <w:multiLevelType w:val="hybridMultilevel"/>
    <w:tmpl w:val="BDFCF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4E243D"/>
    <w:multiLevelType w:val="singleLevel"/>
    <w:tmpl w:val="CCF8F698"/>
    <w:lvl w:ilvl="0">
      <w:start w:val="2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sz w:val="24"/>
        <w:szCs w:val="24"/>
      </w:rPr>
    </w:lvl>
  </w:abstractNum>
  <w:abstractNum w:abstractNumId="32" w15:restartNumberingAfterBreak="0">
    <w:nsid w:val="20144CA5"/>
    <w:multiLevelType w:val="hybridMultilevel"/>
    <w:tmpl w:val="29C282E2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36426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146AD1"/>
    <w:multiLevelType w:val="hybridMultilevel"/>
    <w:tmpl w:val="6076E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BA74E8"/>
    <w:multiLevelType w:val="hybridMultilevel"/>
    <w:tmpl w:val="80BE8F9C"/>
    <w:lvl w:ilvl="0" w:tplc="D16A50A2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AF2945"/>
    <w:multiLevelType w:val="hybridMultilevel"/>
    <w:tmpl w:val="F49CBCB2"/>
    <w:lvl w:ilvl="0" w:tplc="D03ABF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D7EED"/>
    <w:multiLevelType w:val="hybridMultilevel"/>
    <w:tmpl w:val="1BB8A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D6526"/>
    <w:multiLevelType w:val="multilevel"/>
    <w:tmpl w:val="AB38EFD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8A91F54"/>
    <w:multiLevelType w:val="hybridMultilevel"/>
    <w:tmpl w:val="11CE6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AA460F"/>
    <w:multiLevelType w:val="multilevel"/>
    <w:tmpl w:val="E6E461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A0673F7"/>
    <w:multiLevelType w:val="hybridMultilevel"/>
    <w:tmpl w:val="2CB8D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9309FA"/>
    <w:multiLevelType w:val="hybridMultilevel"/>
    <w:tmpl w:val="9BF211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6C1A81"/>
    <w:multiLevelType w:val="hybridMultilevel"/>
    <w:tmpl w:val="2480C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6E5DCC"/>
    <w:multiLevelType w:val="hybridMultilevel"/>
    <w:tmpl w:val="450AFC7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C8D5931"/>
    <w:multiLevelType w:val="hybridMultilevel"/>
    <w:tmpl w:val="66206C22"/>
    <w:lvl w:ilvl="0" w:tplc="CD12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B84D5E"/>
    <w:multiLevelType w:val="hybridMultilevel"/>
    <w:tmpl w:val="0248DBB6"/>
    <w:lvl w:ilvl="0" w:tplc="8132041A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2F0E89"/>
    <w:multiLevelType w:val="hybridMultilevel"/>
    <w:tmpl w:val="C3FAE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E7343B"/>
    <w:multiLevelType w:val="hybridMultilevel"/>
    <w:tmpl w:val="0220F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BE1E67"/>
    <w:multiLevelType w:val="hybridMultilevel"/>
    <w:tmpl w:val="00B68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EE49CE"/>
    <w:multiLevelType w:val="hybridMultilevel"/>
    <w:tmpl w:val="70562878"/>
    <w:lvl w:ilvl="0" w:tplc="3020912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971A0D"/>
    <w:multiLevelType w:val="hybridMultilevel"/>
    <w:tmpl w:val="A86E1A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84"/>
        </w:tabs>
        <w:ind w:left="384" w:hanging="360"/>
      </w:pPr>
    </w:lvl>
    <w:lvl w:ilvl="2" w:tplc="04150005">
      <w:start w:val="1"/>
      <w:numFmt w:val="decimal"/>
      <w:lvlText w:val="%3."/>
      <w:lvlJc w:val="left"/>
      <w:pPr>
        <w:tabs>
          <w:tab w:val="num" w:pos="1104"/>
        </w:tabs>
        <w:ind w:left="1104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44"/>
        </w:tabs>
        <w:ind w:left="25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64"/>
        </w:tabs>
        <w:ind w:left="3264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</w:lvl>
    <w:lvl w:ilvl="7" w:tplc="04150003">
      <w:start w:val="1"/>
      <w:numFmt w:val="decimal"/>
      <w:lvlText w:val="%8."/>
      <w:lvlJc w:val="left"/>
      <w:pPr>
        <w:tabs>
          <w:tab w:val="num" w:pos="4704"/>
        </w:tabs>
        <w:ind w:left="4704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24"/>
        </w:tabs>
        <w:ind w:left="5424" w:hanging="360"/>
      </w:pPr>
    </w:lvl>
  </w:abstractNum>
  <w:abstractNum w:abstractNumId="51" w15:restartNumberingAfterBreak="0">
    <w:nsid w:val="36896813"/>
    <w:multiLevelType w:val="multilevel"/>
    <w:tmpl w:val="D96A6B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C36650"/>
    <w:multiLevelType w:val="hybridMultilevel"/>
    <w:tmpl w:val="32B6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F747FB"/>
    <w:multiLevelType w:val="hybridMultilevel"/>
    <w:tmpl w:val="09AEB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2141F3"/>
    <w:multiLevelType w:val="hybridMultilevel"/>
    <w:tmpl w:val="41A481EC"/>
    <w:lvl w:ilvl="0" w:tplc="DAF0E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D712DD"/>
    <w:multiLevelType w:val="hybridMultilevel"/>
    <w:tmpl w:val="DABC0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DC5B93"/>
    <w:multiLevelType w:val="hybridMultilevel"/>
    <w:tmpl w:val="84EAA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411204"/>
    <w:multiLevelType w:val="hybridMultilevel"/>
    <w:tmpl w:val="9BD838B4"/>
    <w:lvl w:ilvl="0" w:tplc="57F02D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F917C3"/>
    <w:multiLevelType w:val="hybridMultilevel"/>
    <w:tmpl w:val="A3044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36426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640EDE"/>
    <w:multiLevelType w:val="hybridMultilevel"/>
    <w:tmpl w:val="391654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3B467F"/>
    <w:multiLevelType w:val="hybridMultilevel"/>
    <w:tmpl w:val="99585DD8"/>
    <w:lvl w:ilvl="0" w:tplc="F24843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326614"/>
    <w:multiLevelType w:val="hybridMultilevel"/>
    <w:tmpl w:val="BECAD8E0"/>
    <w:lvl w:ilvl="0" w:tplc="3BAE12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7E189E"/>
    <w:multiLevelType w:val="hybridMultilevel"/>
    <w:tmpl w:val="F3CED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977EF"/>
    <w:multiLevelType w:val="hybridMultilevel"/>
    <w:tmpl w:val="27AA24E4"/>
    <w:lvl w:ilvl="0" w:tplc="90FCB8E2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C22710"/>
    <w:multiLevelType w:val="hybridMultilevel"/>
    <w:tmpl w:val="6E3A3134"/>
    <w:lvl w:ilvl="0" w:tplc="DD98C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501489"/>
    <w:multiLevelType w:val="hybridMultilevel"/>
    <w:tmpl w:val="48A8D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4B4403A">
      <w:start w:val="1"/>
      <w:numFmt w:val="decimal"/>
      <w:lvlText w:val="%7)"/>
      <w:lvlJc w:val="left"/>
      <w:pPr>
        <w:ind w:left="720" w:hanging="360"/>
      </w:pPr>
      <w:rPr>
        <w:b w:val="0"/>
        <w:bCs/>
        <w:strike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9C6EB8"/>
    <w:multiLevelType w:val="hybridMultilevel"/>
    <w:tmpl w:val="8F1E14B8"/>
    <w:lvl w:ilvl="0" w:tplc="E1C4A5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4D7D8B"/>
    <w:multiLevelType w:val="hybridMultilevel"/>
    <w:tmpl w:val="01FEA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EA6848"/>
    <w:multiLevelType w:val="hybridMultilevel"/>
    <w:tmpl w:val="7572F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5270A0"/>
    <w:multiLevelType w:val="hybridMultilevel"/>
    <w:tmpl w:val="9EA6B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E972D7"/>
    <w:multiLevelType w:val="hybridMultilevel"/>
    <w:tmpl w:val="5CE2DAA6"/>
    <w:lvl w:ilvl="0" w:tplc="BA9451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4A7D94"/>
    <w:multiLevelType w:val="multilevel"/>
    <w:tmpl w:val="D8BC25F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4D6C6151"/>
    <w:multiLevelType w:val="multilevel"/>
    <w:tmpl w:val="0B3EC9E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4D7E1207"/>
    <w:multiLevelType w:val="hybridMultilevel"/>
    <w:tmpl w:val="E50A6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044743"/>
    <w:multiLevelType w:val="hybridMultilevel"/>
    <w:tmpl w:val="51745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761D1A"/>
    <w:multiLevelType w:val="hybridMultilevel"/>
    <w:tmpl w:val="E79276D4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038499B"/>
    <w:multiLevelType w:val="hybridMultilevel"/>
    <w:tmpl w:val="1C8A3FCE"/>
    <w:lvl w:ilvl="0" w:tplc="F870839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C83DA7"/>
    <w:multiLevelType w:val="hybridMultilevel"/>
    <w:tmpl w:val="C876F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0607A2"/>
    <w:multiLevelType w:val="hybridMultilevel"/>
    <w:tmpl w:val="F15AB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1E1D5C"/>
    <w:multiLevelType w:val="hybridMultilevel"/>
    <w:tmpl w:val="D41CE460"/>
    <w:lvl w:ilvl="0" w:tplc="4DF2A7CA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0" w15:restartNumberingAfterBreak="0">
    <w:nsid w:val="55572829"/>
    <w:multiLevelType w:val="hybridMultilevel"/>
    <w:tmpl w:val="7C6A4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637091"/>
    <w:multiLevelType w:val="hybridMultilevel"/>
    <w:tmpl w:val="9B78D622"/>
    <w:lvl w:ilvl="0" w:tplc="40123E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9162C6"/>
    <w:multiLevelType w:val="hybridMultilevel"/>
    <w:tmpl w:val="715A1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FD731F"/>
    <w:multiLevelType w:val="hybridMultilevel"/>
    <w:tmpl w:val="2EF60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5158E0"/>
    <w:multiLevelType w:val="hybridMultilevel"/>
    <w:tmpl w:val="463E35F0"/>
    <w:lvl w:ilvl="0" w:tplc="C8F4D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D8A6D2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CD334B"/>
    <w:multiLevelType w:val="hybridMultilevel"/>
    <w:tmpl w:val="CE705358"/>
    <w:lvl w:ilvl="0" w:tplc="00DC4C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C25A5D"/>
    <w:multiLevelType w:val="hybridMultilevel"/>
    <w:tmpl w:val="4956E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3B12F0"/>
    <w:multiLevelType w:val="hybridMultilevel"/>
    <w:tmpl w:val="8DE404D8"/>
    <w:lvl w:ilvl="0" w:tplc="22160BB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582E65"/>
    <w:multiLevelType w:val="hybridMultilevel"/>
    <w:tmpl w:val="6F9E5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1A4B89"/>
    <w:multiLevelType w:val="hybridMultilevel"/>
    <w:tmpl w:val="1FBAA700"/>
    <w:lvl w:ilvl="0" w:tplc="52AE43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2994FAC"/>
    <w:multiLevelType w:val="hybridMultilevel"/>
    <w:tmpl w:val="887A1F3C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625368"/>
    <w:multiLevelType w:val="hybridMultilevel"/>
    <w:tmpl w:val="92E853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B8BEE34C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76621A"/>
    <w:multiLevelType w:val="hybridMultilevel"/>
    <w:tmpl w:val="B734CD56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EA1FE4"/>
    <w:multiLevelType w:val="multilevel"/>
    <w:tmpl w:val="D322352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667B5AC9"/>
    <w:multiLevelType w:val="hybridMultilevel"/>
    <w:tmpl w:val="1C94D2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674E59D8"/>
    <w:multiLevelType w:val="hybridMultilevel"/>
    <w:tmpl w:val="7DAEF0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4D45FC8">
      <w:start w:val="1"/>
      <w:numFmt w:val="decimal"/>
      <w:lvlText w:val="%3)"/>
      <w:lvlJc w:val="left"/>
      <w:pPr>
        <w:ind w:left="720" w:hanging="360"/>
      </w:pPr>
      <w:rPr>
        <w:b w:val="0"/>
        <w:bCs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F55AFC"/>
    <w:multiLevelType w:val="hybridMultilevel"/>
    <w:tmpl w:val="806C26A8"/>
    <w:lvl w:ilvl="0" w:tplc="5E568A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7574FA"/>
    <w:multiLevelType w:val="hybridMultilevel"/>
    <w:tmpl w:val="0F6E5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930AD0"/>
    <w:multiLevelType w:val="hybridMultilevel"/>
    <w:tmpl w:val="E8B638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6B014FEE"/>
    <w:multiLevelType w:val="hybridMultilevel"/>
    <w:tmpl w:val="71486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B584F73"/>
    <w:multiLevelType w:val="multilevel"/>
    <w:tmpl w:val="D46810F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dstrike w:val="0"/>
        <w:color w:val="auto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444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764" w:hanging="360"/>
      </w:pPr>
      <w:rPr>
        <w:rFonts w:hint="default"/>
      </w:rPr>
    </w:lvl>
  </w:abstractNum>
  <w:abstractNum w:abstractNumId="101" w15:restartNumberingAfterBreak="0">
    <w:nsid w:val="6EF4531A"/>
    <w:multiLevelType w:val="hybridMultilevel"/>
    <w:tmpl w:val="C3FE9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1947EC"/>
    <w:multiLevelType w:val="hybridMultilevel"/>
    <w:tmpl w:val="59CEA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49784B"/>
    <w:multiLevelType w:val="multilevel"/>
    <w:tmpl w:val="A284538A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4" w15:restartNumberingAfterBreak="0">
    <w:nsid w:val="70DA1E76"/>
    <w:multiLevelType w:val="hybridMultilevel"/>
    <w:tmpl w:val="7D6E5A66"/>
    <w:lvl w:ilvl="0" w:tplc="628AD0E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6618D2"/>
    <w:multiLevelType w:val="hybridMultilevel"/>
    <w:tmpl w:val="1F067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994ED8"/>
    <w:multiLevelType w:val="hybridMultilevel"/>
    <w:tmpl w:val="5F10825E"/>
    <w:lvl w:ilvl="0" w:tplc="BCE2C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BA3CA2"/>
    <w:multiLevelType w:val="hybridMultilevel"/>
    <w:tmpl w:val="99D282D4"/>
    <w:lvl w:ilvl="0" w:tplc="7F206728">
      <w:start w:val="1"/>
      <w:numFmt w:val="decimal"/>
      <w:pStyle w:val="numeracjaStatut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F846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CA5E13"/>
    <w:multiLevelType w:val="hybridMultilevel"/>
    <w:tmpl w:val="7F94D86A"/>
    <w:lvl w:ilvl="0" w:tplc="9118BF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AE4724"/>
    <w:multiLevelType w:val="multilevel"/>
    <w:tmpl w:val="A9385C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0" w15:restartNumberingAfterBreak="0">
    <w:nsid w:val="7A2773F3"/>
    <w:multiLevelType w:val="hybridMultilevel"/>
    <w:tmpl w:val="E5C2D370"/>
    <w:lvl w:ilvl="0" w:tplc="4F221B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B0158F"/>
    <w:multiLevelType w:val="hybridMultilevel"/>
    <w:tmpl w:val="FBB296DA"/>
    <w:lvl w:ilvl="0" w:tplc="9AD0CC0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752FE2"/>
    <w:multiLevelType w:val="hybridMultilevel"/>
    <w:tmpl w:val="BBE491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8184070">
      <w:start w:val="1"/>
      <w:numFmt w:val="decimal"/>
      <w:lvlText w:val="%7)"/>
      <w:lvlJc w:val="left"/>
      <w:pPr>
        <w:ind w:left="720" w:hanging="360"/>
      </w:pPr>
      <w:rPr>
        <w:b w:val="0"/>
        <w:bCs/>
        <w:sz w:val="24"/>
        <w:szCs w:val="24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1"/>
  </w:num>
  <w:num w:numId="3">
    <w:abstractNumId w:val="85"/>
  </w:num>
  <w:num w:numId="4">
    <w:abstractNumId w:val="90"/>
  </w:num>
  <w:num w:numId="5">
    <w:abstractNumId w:val="4"/>
  </w:num>
  <w:num w:numId="6">
    <w:abstractNumId w:val="92"/>
  </w:num>
  <w:num w:numId="7">
    <w:abstractNumId w:val="10"/>
  </w:num>
  <w:num w:numId="8">
    <w:abstractNumId w:val="32"/>
  </w:num>
  <w:num w:numId="9">
    <w:abstractNumId w:val="44"/>
  </w:num>
  <w:num w:numId="10">
    <w:abstractNumId w:val="79"/>
  </w:num>
  <w:num w:numId="11">
    <w:abstractNumId w:val="54"/>
  </w:num>
  <w:num w:numId="12">
    <w:abstractNumId w:val="13"/>
  </w:num>
  <w:num w:numId="13">
    <w:abstractNumId w:val="38"/>
  </w:num>
  <w:num w:numId="14">
    <w:abstractNumId w:val="36"/>
  </w:num>
  <w:num w:numId="15">
    <w:abstractNumId w:val="37"/>
  </w:num>
  <w:num w:numId="16">
    <w:abstractNumId w:val="70"/>
  </w:num>
  <w:num w:numId="17">
    <w:abstractNumId w:val="52"/>
  </w:num>
  <w:num w:numId="18">
    <w:abstractNumId w:val="25"/>
  </w:num>
  <w:num w:numId="19">
    <w:abstractNumId w:val="7"/>
  </w:num>
  <w:num w:numId="20">
    <w:abstractNumId w:val="94"/>
  </w:num>
  <w:num w:numId="21">
    <w:abstractNumId w:val="102"/>
  </w:num>
  <w:num w:numId="22">
    <w:abstractNumId w:val="42"/>
  </w:num>
  <w:num w:numId="23">
    <w:abstractNumId w:val="8"/>
  </w:num>
  <w:num w:numId="24">
    <w:abstractNumId w:val="77"/>
  </w:num>
  <w:num w:numId="25">
    <w:abstractNumId w:val="11"/>
  </w:num>
  <w:num w:numId="26">
    <w:abstractNumId w:val="58"/>
  </w:num>
  <w:num w:numId="27">
    <w:abstractNumId w:val="55"/>
  </w:num>
  <w:num w:numId="28">
    <w:abstractNumId w:val="62"/>
  </w:num>
  <w:num w:numId="29">
    <w:abstractNumId w:val="30"/>
  </w:num>
  <w:num w:numId="30">
    <w:abstractNumId w:val="105"/>
  </w:num>
  <w:num w:numId="31">
    <w:abstractNumId w:val="5"/>
  </w:num>
  <w:num w:numId="32">
    <w:abstractNumId w:val="107"/>
  </w:num>
  <w:num w:numId="33">
    <w:abstractNumId w:val="107"/>
    <w:lvlOverride w:ilvl="0">
      <w:startOverride w:val="1"/>
    </w:lvlOverride>
  </w:num>
  <w:num w:numId="34">
    <w:abstractNumId w:val="22"/>
  </w:num>
  <w:num w:numId="35">
    <w:abstractNumId w:val="21"/>
  </w:num>
  <w:num w:numId="36">
    <w:abstractNumId w:val="80"/>
  </w:num>
  <w:num w:numId="37">
    <w:abstractNumId w:val="86"/>
  </w:num>
  <w:num w:numId="38">
    <w:abstractNumId w:val="68"/>
  </w:num>
  <w:num w:numId="39">
    <w:abstractNumId w:val="19"/>
  </w:num>
  <w:num w:numId="40">
    <w:abstractNumId w:val="17"/>
  </w:num>
  <w:num w:numId="41">
    <w:abstractNumId w:val="69"/>
  </w:num>
  <w:num w:numId="42">
    <w:abstractNumId w:val="28"/>
  </w:num>
  <w:num w:numId="43">
    <w:abstractNumId w:val="46"/>
  </w:num>
  <w:num w:numId="44">
    <w:abstractNumId w:val="2"/>
  </w:num>
  <w:num w:numId="45">
    <w:abstractNumId w:val="97"/>
  </w:num>
  <w:num w:numId="46">
    <w:abstractNumId w:val="16"/>
  </w:num>
  <w:num w:numId="47">
    <w:abstractNumId w:val="56"/>
  </w:num>
  <w:num w:numId="48">
    <w:abstractNumId w:val="64"/>
  </w:num>
  <w:num w:numId="49">
    <w:abstractNumId w:val="83"/>
  </w:num>
  <w:num w:numId="50">
    <w:abstractNumId w:val="67"/>
  </w:num>
  <w:num w:numId="51">
    <w:abstractNumId w:val="6"/>
  </w:num>
  <w:num w:numId="52">
    <w:abstractNumId w:val="50"/>
  </w:num>
  <w:num w:numId="53">
    <w:abstractNumId w:val="26"/>
  </w:num>
  <w:num w:numId="54">
    <w:abstractNumId w:val="18"/>
  </w:num>
  <w:num w:numId="55">
    <w:abstractNumId w:val="84"/>
  </w:num>
  <w:num w:numId="56">
    <w:abstractNumId w:val="88"/>
  </w:num>
  <w:num w:numId="57">
    <w:abstractNumId w:val="106"/>
  </w:num>
  <w:num w:numId="58">
    <w:abstractNumId w:val="47"/>
  </w:num>
  <w:num w:numId="59">
    <w:abstractNumId w:val="48"/>
  </w:num>
  <w:num w:numId="60">
    <w:abstractNumId w:val="101"/>
  </w:num>
  <w:num w:numId="61">
    <w:abstractNumId w:val="43"/>
  </w:num>
  <w:num w:numId="62">
    <w:abstractNumId w:val="14"/>
  </w:num>
  <w:num w:numId="63">
    <w:abstractNumId w:val="78"/>
  </w:num>
  <w:num w:numId="64">
    <w:abstractNumId w:val="109"/>
  </w:num>
  <w:num w:numId="65">
    <w:abstractNumId w:val="39"/>
  </w:num>
  <w:num w:numId="66">
    <w:abstractNumId w:val="100"/>
  </w:num>
  <w:num w:numId="67">
    <w:abstractNumId w:val="51"/>
  </w:num>
  <w:num w:numId="68">
    <w:abstractNumId w:val="75"/>
  </w:num>
  <w:num w:numId="69">
    <w:abstractNumId w:val="20"/>
  </w:num>
  <w:num w:numId="70">
    <w:abstractNumId w:val="82"/>
  </w:num>
  <w:num w:numId="71">
    <w:abstractNumId w:val="73"/>
  </w:num>
  <w:num w:numId="72">
    <w:abstractNumId w:val="33"/>
  </w:num>
  <w:num w:numId="73">
    <w:abstractNumId w:val="99"/>
  </w:num>
  <w:num w:numId="74">
    <w:abstractNumId w:val="53"/>
  </w:num>
  <w:num w:numId="75">
    <w:abstractNumId w:val="9"/>
  </w:num>
  <w:num w:numId="76">
    <w:abstractNumId w:val="72"/>
  </w:num>
  <w:num w:numId="77">
    <w:abstractNumId w:val="93"/>
  </w:num>
  <w:num w:numId="78">
    <w:abstractNumId w:val="74"/>
  </w:num>
  <w:num w:numId="79">
    <w:abstractNumId w:val="104"/>
  </w:num>
  <w:num w:numId="80">
    <w:abstractNumId w:val="29"/>
  </w:num>
  <w:num w:numId="81">
    <w:abstractNumId w:val="98"/>
  </w:num>
  <w:num w:numId="82">
    <w:abstractNumId w:val="57"/>
  </w:num>
  <w:num w:numId="83">
    <w:abstractNumId w:val="110"/>
  </w:num>
  <w:num w:numId="84">
    <w:abstractNumId w:val="24"/>
  </w:num>
  <w:num w:numId="85">
    <w:abstractNumId w:val="76"/>
  </w:num>
  <w:num w:numId="86">
    <w:abstractNumId w:val="49"/>
  </w:num>
  <w:num w:numId="87">
    <w:abstractNumId w:val="12"/>
  </w:num>
  <w:num w:numId="88">
    <w:abstractNumId w:val="87"/>
  </w:num>
  <w:num w:numId="89">
    <w:abstractNumId w:val="34"/>
  </w:num>
  <w:num w:numId="90">
    <w:abstractNumId w:val="63"/>
  </w:num>
  <w:num w:numId="91">
    <w:abstractNumId w:val="103"/>
  </w:num>
  <w:num w:numId="92">
    <w:abstractNumId w:val="81"/>
  </w:num>
  <w:num w:numId="93">
    <w:abstractNumId w:val="96"/>
  </w:num>
  <w:num w:numId="94">
    <w:abstractNumId w:val="61"/>
  </w:num>
  <w:num w:numId="95">
    <w:abstractNumId w:val="35"/>
  </w:num>
  <w:num w:numId="96">
    <w:abstractNumId w:val="108"/>
  </w:num>
  <w:num w:numId="97">
    <w:abstractNumId w:val="89"/>
  </w:num>
  <w:num w:numId="98">
    <w:abstractNumId w:val="66"/>
  </w:num>
  <w:num w:numId="99">
    <w:abstractNumId w:val="15"/>
  </w:num>
  <w:num w:numId="100">
    <w:abstractNumId w:val="60"/>
  </w:num>
  <w:num w:numId="101">
    <w:abstractNumId w:val="45"/>
  </w:num>
  <w:num w:numId="102">
    <w:abstractNumId w:val="71"/>
  </w:num>
  <w:num w:numId="103">
    <w:abstractNumId w:val="27"/>
  </w:num>
  <w:num w:numId="104">
    <w:abstractNumId w:val="95"/>
  </w:num>
  <w:num w:numId="105">
    <w:abstractNumId w:val="3"/>
  </w:num>
  <w:num w:numId="106">
    <w:abstractNumId w:val="23"/>
  </w:num>
  <w:num w:numId="107">
    <w:abstractNumId w:val="112"/>
  </w:num>
  <w:num w:numId="108">
    <w:abstractNumId w:val="65"/>
  </w:num>
  <w:num w:numId="109">
    <w:abstractNumId w:val="91"/>
  </w:num>
  <w:num w:numId="110">
    <w:abstractNumId w:val="40"/>
  </w:num>
  <w:num w:numId="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9"/>
  </w:num>
  <w:num w:numId="113">
    <w:abstractNumId w:val="41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E0"/>
    <w:rsid w:val="00004112"/>
    <w:rsid w:val="00004D37"/>
    <w:rsid w:val="00015652"/>
    <w:rsid w:val="00032906"/>
    <w:rsid w:val="00036C2B"/>
    <w:rsid w:val="0004065E"/>
    <w:rsid w:val="00055732"/>
    <w:rsid w:val="00094182"/>
    <w:rsid w:val="000A0269"/>
    <w:rsid w:val="000A0DD8"/>
    <w:rsid w:val="000B0C13"/>
    <w:rsid w:val="000B3E5F"/>
    <w:rsid w:val="000B42B7"/>
    <w:rsid w:val="000C387C"/>
    <w:rsid w:val="000E198A"/>
    <w:rsid w:val="000E3089"/>
    <w:rsid w:val="000F665E"/>
    <w:rsid w:val="00100ABF"/>
    <w:rsid w:val="00111A03"/>
    <w:rsid w:val="00111C3A"/>
    <w:rsid w:val="00117BEB"/>
    <w:rsid w:val="00121047"/>
    <w:rsid w:val="00124DAB"/>
    <w:rsid w:val="00137FE0"/>
    <w:rsid w:val="001405BD"/>
    <w:rsid w:val="00140870"/>
    <w:rsid w:val="00153DEC"/>
    <w:rsid w:val="00160F23"/>
    <w:rsid w:val="00164B9B"/>
    <w:rsid w:val="00186601"/>
    <w:rsid w:val="00191680"/>
    <w:rsid w:val="001940D7"/>
    <w:rsid w:val="001A1791"/>
    <w:rsid w:val="001A4088"/>
    <w:rsid w:val="001A4B28"/>
    <w:rsid w:val="001A7B81"/>
    <w:rsid w:val="001B3D71"/>
    <w:rsid w:val="001B7174"/>
    <w:rsid w:val="001B7868"/>
    <w:rsid w:val="001D7617"/>
    <w:rsid w:val="001F61C1"/>
    <w:rsid w:val="00214394"/>
    <w:rsid w:val="00215538"/>
    <w:rsid w:val="00216469"/>
    <w:rsid w:val="0022164C"/>
    <w:rsid w:val="002277BA"/>
    <w:rsid w:val="0023674C"/>
    <w:rsid w:val="002477BA"/>
    <w:rsid w:val="0025023F"/>
    <w:rsid w:val="002508BE"/>
    <w:rsid w:val="00250BF6"/>
    <w:rsid w:val="00251617"/>
    <w:rsid w:val="00270026"/>
    <w:rsid w:val="002747ED"/>
    <w:rsid w:val="00277D96"/>
    <w:rsid w:val="00280310"/>
    <w:rsid w:val="00286BBC"/>
    <w:rsid w:val="002A4A3F"/>
    <w:rsid w:val="002A5414"/>
    <w:rsid w:val="002B263C"/>
    <w:rsid w:val="002B7CCC"/>
    <w:rsid w:val="002C592C"/>
    <w:rsid w:val="00311F9B"/>
    <w:rsid w:val="00312F90"/>
    <w:rsid w:val="00315ECE"/>
    <w:rsid w:val="003262F5"/>
    <w:rsid w:val="00336709"/>
    <w:rsid w:val="003379FE"/>
    <w:rsid w:val="0034448B"/>
    <w:rsid w:val="00350172"/>
    <w:rsid w:val="00353A76"/>
    <w:rsid w:val="00357774"/>
    <w:rsid w:val="00371B77"/>
    <w:rsid w:val="003728D3"/>
    <w:rsid w:val="003753C6"/>
    <w:rsid w:val="00375836"/>
    <w:rsid w:val="0037616E"/>
    <w:rsid w:val="00380DFD"/>
    <w:rsid w:val="003A0F79"/>
    <w:rsid w:val="003A213C"/>
    <w:rsid w:val="003C69D9"/>
    <w:rsid w:val="003E15D2"/>
    <w:rsid w:val="003F10CC"/>
    <w:rsid w:val="003F28C2"/>
    <w:rsid w:val="00404883"/>
    <w:rsid w:val="00415D80"/>
    <w:rsid w:val="0043085B"/>
    <w:rsid w:val="004428D2"/>
    <w:rsid w:val="00445CE7"/>
    <w:rsid w:val="00446788"/>
    <w:rsid w:val="00456C41"/>
    <w:rsid w:val="00470967"/>
    <w:rsid w:val="004718E8"/>
    <w:rsid w:val="0047489C"/>
    <w:rsid w:val="00487451"/>
    <w:rsid w:val="00494A95"/>
    <w:rsid w:val="004A47DD"/>
    <w:rsid w:val="004B5B6D"/>
    <w:rsid w:val="004B79A7"/>
    <w:rsid w:val="004C23D0"/>
    <w:rsid w:val="004C310C"/>
    <w:rsid w:val="004C4DD9"/>
    <w:rsid w:val="004C5FCE"/>
    <w:rsid w:val="004C7304"/>
    <w:rsid w:val="004D1DD0"/>
    <w:rsid w:val="004D26D2"/>
    <w:rsid w:val="004D47A1"/>
    <w:rsid w:val="004D4C6B"/>
    <w:rsid w:val="004D6E86"/>
    <w:rsid w:val="004E41C6"/>
    <w:rsid w:val="005130C6"/>
    <w:rsid w:val="00514965"/>
    <w:rsid w:val="00523035"/>
    <w:rsid w:val="0053268E"/>
    <w:rsid w:val="0053287F"/>
    <w:rsid w:val="005340C7"/>
    <w:rsid w:val="00540604"/>
    <w:rsid w:val="00550646"/>
    <w:rsid w:val="00551100"/>
    <w:rsid w:val="005552FB"/>
    <w:rsid w:val="00563879"/>
    <w:rsid w:val="00572FE0"/>
    <w:rsid w:val="00580313"/>
    <w:rsid w:val="005840B8"/>
    <w:rsid w:val="00585642"/>
    <w:rsid w:val="00590560"/>
    <w:rsid w:val="005A1EA9"/>
    <w:rsid w:val="005A339E"/>
    <w:rsid w:val="005C000B"/>
    <w:rsid w:val="005C4A71"/>
    <w:rsid w:val="005E1131"/>
    <w:rsid w:val="005E453B"/>
    <w:rsid w:val="005E5BB4"/>
    <w:rsid w:val="005E6B53"/>
    <w:rsid w:val="005F2241"/>
    <w:rsid w:val="005F575C"/>
    <w:rsid w:val="005F6B50"/>
    <w:rsid w:val="00632720"/>
    <w:rsid w:val="0063737B"/>
    <w:rsid w:val="00637662"/>
    <w:rsid w:val="006435C7"/>
    <w:rsid w:val="00665B4B"/>
    <w:rsid w:val="00677AA7"/>
    <w:rsid w:val="00683E7F"/>
    <w:rsid w:val="006945D3"/>
    <w:rsid w:val="006A485A"/>
    <w:rsid w:val="006A5326"/>
    <w:rsid w:val="006A731E"/>
    <w:rsid w:val="006B035C"/>
    <w:rsid w:val="006B221D"/>
    <w:rsid w:val="006C0A79"/>
    <w:rsid w:val="006C6AF3"/>
    <w:rsid w:val="006D3489"/>
    <w:rsid w:val="006D4E60"/>
    <w:rsid w:val="006D68B2"/>
    <w:rsid w:val="006E06CD"/>
    <w:rsid w:val="006E070E"/>
    <w:rsid w:val="006E3CAF"/>
    <w:rsid w:val="006E6302"/>
    <w:rsid w:val="006F153E"/>
    <w:rsid w:val="00712D5A"/>
    <w:rsid w:val="00714F28"/>
    <w:rsid w:val="00725B7A"/>
    <w:rsid w:val="00730A2B"/>
    <w:rsid w:val="00732ABC"/>
    <w:rsid w:val="007500CE"/>
    <w:rsid w:val="00750300"/>
    <w:rsid w:val="00750E12"/>
    <w:rsid w:val="00754A6B"/>
    <w:rsid w:val="007559E1"/>
    <w:rsid w:val="007576E5"/>
    <w:rsid w:val="00762531"/>
    <w:rsid w:val="007727AC"/>
    <w:rsid w:val="00782DAF"/>
    <w:rsid w:val="00795784"/>
    <w:rsid w:val="00796C5D"/>
    <w:rsid w:val="007B43F4"/>
    <w:rsid w:val="007B5990"/>
    <w:rsid w:val="007B6E87"/>
    <w:rsid w:val="007C281F"/>
    <w:rsid w:val="007C6273"/>
    <w:rsid w:val="007D2731"/>
    <w:rsid w:val="007D38CF"/>
    <w:rsid w:val="007D47F9"/>
    <w:rsid w:val="007E150F"/>
    <w:rsid w:val="007E4B4B"/>
    <w:rsid w:val="007E6071"/>
    <w:rsid w:val="007E65AD"/>
    <w:rsid w:val="007F021B"/>
    <w:rsid w:val="007F11A8"/>
    <w:rsid w:val="007F1DA1"/>
    <w:rsid w:val="0080370B"/>
    <w:rsid w:val="00807401"/>
    <w:rsid w:val="008114A3"/>
    <w:rsid w:val="00815BBB"/>
    <w:rsid w:val="008178C4"/>
    <w:rsid w:val="00820347"/>
    <w:rsid w:val="0082130E"/>
    <w:rsid w:val="008431EA"/>
    <w:rsid w:val="00850A55"/>
    <w:rsid w:val="00856BE1"/>
    <w:rsid w:val="00857341"/>
    <w:rsid w:val="00857C3A"/>
    <w:rsid w:val="008615BA"/>
    <w:rsid w:val="00862238"/>
    <w:rsid w:val="008679F4"/>
    <w:rsid w:val="008701D0"/>
    <w:rsid w:val="00870595"/>
    <w:rsid w:val="00870A8C"/>
    <w:rsid w:val="00874D49"/>
    <w:rsid w:val="008940CB"/>
    <w:rsid w:val="008C5CF4"/>
    <w:rsid w:val="008C74F5"/>
    <w:rsid w:val="008C79EB"/>
    <w:rsid w:val="008D6F26"/>
    <w:rsid w:val="008E2FD0"/>
    <w:rsid w:val="008E6DC5"/>
    <w:rsid w:val="008F475B"/>
    <w:rsid w:val="009028DF"/>
    <w:rsid w:val="009036ED"/>
    <w:rsid w:val="00904196"/>
    <w:rsid w:val="00917111"/>
    <w:rsid w:val="0091751B"/>
    <w:rsid w:val="009175AE"/>
    <w:rsid w:val="00934E2D"/>
    <w:rsid w:val="00937ED9"/>
    <w:rsid w:val="00942426"/>
    <w:rsid w:val="00945B71"/>
    <w:rsid w:val="00952110"/>
    <w:rsid w:val="0095477F"/>
    <w:rsid w:val="009551E7"/>
    <w:rsid w:val="00957D8D"/>
    <w:rsid w:val="0096231F"/>
    <w:rsid w:val="009A1D35"/>
    <w:rsid w:val="009A6135"/>
    <w:rsid w:val="009A6567"/>
    <w:rsid w:val="009D1DD2"/>
    <w:rsid w:val="009D7D86"/>
    <w:rsid w:val="009E6D41"/>
    <w:rsid w:val="009F5D60"/>
    <w:rsid w:val="009F5E38"/>
    <w:rsid w:val="00A00028"/>
    <w:rsid w:val="00A020FA"/>
    <w:rsid w:val="00A054FF"/>
    <w:rsid w:val="00A0678D"/>
    <w:rsid w:val="00A07209"/>
    <w:rsid w:val="00A204ED"/>
    <w:rsid w:val="00A32413"/>
    <w:rsid w:val="00A344A3"/>
    <w:rsid w:val="00A36119"/>
    <w:rsid w:val="00A408D2"/>
    <w:rsid w:val="00A4367B"/>
    <w:rsid w:val="00A477C1"/>
    <w:rsid w:val="00A75D82"/>
    <w:rsid w:val="00A77B8F"/>
    <w:rsid w:val="00A8197C"/>
    <w:rsid w:val="00A93A95"/>
    <w:rsid w:val="00AA6DB5"/>
    <w:rsid w:val="00AB7A7B"/>
    <w:rsid w:val="00AC40AA"/>
    <w:rsid w:val="00AC54A6"/>
    <w:rsid w:val="00AC5D13"/>
    <w:rsid w:val="00B022F4"/>
    <w:rsid w:val="00B036EA"/>
    <w:rsid w:val="00B10F6C"/>
    <w:rsid w:val="00B13F3F"/>
    <w:rsid w:val="00B17036"/>
    <w:rsid w:val="00B26D2C"/>
    <w:rsid w:val="00B2767A"/>
    <w:rsid w:val="00B31954"/>
    <w:rsid w:val="00B33B98"/>
    <w:rsid w:val="00B4139A"/>
    <w:rsid w:val="00B45D70"/>
    <w:rsid w:val="00B52E2B"/>
    <w:rsid w:val="00B61384"/>
    <w:rsid w:val="00B6282A"/>
    <w:rsid w:val="00B77F81"/>
    <w:rsid w:val="00B80394"/>
    <w:rsid w:val="00B80AD1"/>
    <w:rsid w:val="00BA06E8"/>
    <w:rsid w:val="00BA24C2"/>
    <w:rsid w:val="00BA5EBD"/>
    <w:rsid w:val="00BB18A0"/>
    <w:rsid w:val="00BD7CBE"/>
    <w:rsid w:val="00BE7126"/>
    <w:rsid w:val="00BF7EF9"/>
    <w:rsid w:val="00C07EC2"/>
    <w:rsid w:val="00C11D33"/>
    <w:rsid w:val="00C20A99"/>
    <w:rsid w:val="00C245D6"/>
    <w:rsid w:val="00C32048"/>
    <w:rsid w:val="00C33447"/>
    <w:rsid w:val="00C40408"/>
    <w:rsid w:val="00C46B9D"/>
    <w:rsid w:val="00C507E3"/>
    <w:rsid w:val="00C51C08"/>
    <w:rsid w:val="00C70F16"/>
    <w:rsid w:val="00C8603C"/>
    <w:rsid w:val="00CB5FAE"/>
    <w:rsid w:val="00CB7CE3"/>
    <w:rsid w:val="00CC2F20"/>
    <w:rsid w:val="00CC6CF7"/>
    <w:rsid w:val="00CC71A6"/>
    <w:rsid w:val="00CD0A9E"/>
    <w:rsid w:val="00CD28D4"/>
    <w:rsid w:val="00CD33EF"/>
    <w:rsid w:val="00CD6C16"/>
    <w:rsid w:val="00CF519F"/>
    <w:rsid w:val="00CF5372"/>
    <w:rsid w:val="00D00F74"/>
    <w:rsid w:val="00D123B6"/>
    <w:rsid w:val="00D16741"/>
    <w:rsid w:val="00D1722C"/>
    <w:rsid w:val="00D2725F"/>
    <w:rsid w:val="00D27340"/>
    <w:rsid w:val="00D3157D"/>
    <w:rsid w:val="00D4378B"/>
    <w:rsid w:val="00D444C9"/>
    <w:rsid w:val="00D54DB7"/>
    <w:rsid w:val="00D55690"/>
    <w:rsid w:val="00D557FF"/>
    <w:rsid w:val="00D7381D"/>
    <w:rsid w:val="00D74B4F"/>
    <w:rsid w:val="00D7778E"/>
    <w:rsid w:val="00D85E92"/>
    <w:rsid w:val="00D93B20"/>
    <w:rsid w:val="00D946F7"/>
    <w:rsid w:val="00D96151"/>
    <w:rsid w:val="00DC4272"/>
    <w:rsid w:val="00DC64BE"/>
    <w:rsid w:val="00DD42E6"/>
    <w:rsid w:val="00DD6519"/>
    <w:rsid w:val="00DE58EF"/>
    <w:rsid w:val="00DF0A90"/>
    <w:rsid w:val="00DF135F"/>
    <w:rsid w:val="00DF7DAD"/>
    <w:rsid w:val="00E031CD"/>
    <w:rsid w:val="00E032B0"/>
    <w:rsid w:val="00E230B3"/>
    <w:rsid w:val="00E24EBC"/>
    <w:rsid w:val="00E258C9"/>
    <w:rsid w:val="00E33E57"/>
    <w:rsid w:val="00E47F18"/>
    <w:rsid w:val="00E50D23"/>
    <w:rsid w:val="00E5277C"/>
    <w:rsid w:val="00E639EA"/>
    <w:rsid w:val="00E66CAD"/>
    <w:rsid w:val="00E75706"/>
    <w:rsid w:val="00E81D14"/>
    <w:rsid w:val="00E8303B"/>
    <w:rsid w:val="00E875A0"/>
    <w:rsid w:val="00E91615"/>
    <w:rsid w:val="00E919EA"/>
    <w:rsid w:val="00E93E9A"/>
    <w:rsid w:val="00E95AA7"/>
    <w:rsid w:val="00EB0386"/>
    <w:rsid w:val="00EB7C38"/>
    <w:rsid w:val="00EC0918"/>
    <w:rsid w:val="00EC4918"/>
    <w:rsid w:val="00ED18E1"/>
    <w:rsid w:val="00ED255B"/>
    <w:rsid w:val="00EE1B79"/>
    <w:rsid w:val="00EE3AE1"/>
    <w:rsid w:val="00EF59F9"/>
    <w:rsid w:val="00F03405"/>
    <w:rsid w:val="00F13F2C"/>
    <w:rsid w:val="00F15E6D"/>
    <w:rsid w:val="00F17879"/>
    <w:rsid w:val="00F2005C"/>
    <w:rsid w:val="00F24A0C"/>
    <w:rsid w:val="00F31EB3"/>
    <w:rsid w:val="00F370B5"/>
    <w:rsid w:val="00F43ADA"/>
    <w:rsid w:val="00F44A3D"/>
    <w:rsid w:val="00F57984"/>
    <w:rsid w:val="00F6567F"/>
    <w:rsid w:val="00F65951"/>
    <w:rsid w:val="00F754A6"/>
    <w:rsid w:val="00F8739B"/>
    <w:rsid w:val="00F90A08"/>
    <w:rsid w:val="00F94740"/>
    <w:rsid w:val="00FA3E03"/>
    <w:rsid w:val="00FA7913"/>
    <w:rsid w:val="00FB30C3"/>
    <w:rsid w:val="00FD1DAD"/>
    <w:rsid w:val="00FD28D8"/>
    <w:rsid w:val="00FD2C1B"/>
    <w:rsid w:val="00FD2F6B"/>
    <w:rsid w:val="00FD334E"/>
    <w:rsid w:val="00FE2304"/>
    <w:rsid w:val="00FE5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FB34A6"/>
  <w15:docId w15:val="{DE72CD5D-4BE8-4E60-BE95-F92D5F57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34E"/>
    <w:pPr>
      <w:spacing w:line="360" w:lineRule="auto"/>
      <w:ind w:left="544" w:hanging="544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A1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57D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2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2130E"/>
    <w:pPr>
      <w:ind w:left="720"/>
    </w:pPr>
  </w:style>
  <w:style w:type="paragraph" w:styleId="NormalnyWeb">
    <w:name w:val="Normal (Web)"/>
    <w:basedOn w:val="Normalny"/>
    <w:uiPriority w:val="99"/>
    <w:rsid w:val="00A93A9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7D96"/>
  </w:style>
  <w:style w:type="paragraph" w:styleId="Stopka">
    <w:name w:val="footer"/>
    <w:basedOn w:val="Normalny"/>
    <w:link w:val="StopkaZnak"/>
    <w:uiPriority w:val="99"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7D96"/>
  </w:style>
  <w:style w:type="paragraph" w:styleId="Tekstprzypisudolnego">
    <w:name w:val="footnote text"/>
    <w:basedOn w:val="Normalny"/>
    <w:link w:val="TekstprzypisudolnegoZnak"/>
    <w:uiPriority w:val="99"/>
    <w:semiHidden/>
    <w:rsid w:val="004D6E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D6E86"/>
    <w:rPr>
      <w:sz w:val="20"/>
      <w:szCs w:val="20"/>
    </w:rPr>
  </w:style>
  <w:style w:type="character" w:styleId="Odwoanieprzypisudolnego">
    <w:name w:val="footnote reference"/>
    <w:uiPriority w:val="99"/>
    <w:semiHidden/>
    <w:rsid w:val="004D6E86"/>
    <w:rPr>
      <w:vertAlign w:val="superscript"/>
    </w:rPr>
  </w:style>
  <w:style w:type="character" w:styleId="Odwoaniedokomentarza">
    <w:name w:val="annotation reference"/>
    <w:uiPriority w:val="99"/>
    <w:semiHidden/>
    <w:rsid w:val="005F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F6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F6B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F6B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F6B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F6B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F6B5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23674C"/>
  </w:style>
  <w:style w:type="paragraph" w:customStyle="1" w:styleId="2Paragrafy">
    <w:name w:val="2_Paragrafy"/>
    <w:basedOn w:val="Normalny"/>
    <w:rsid w:val="001405BD"/>
    <w:pPr>
      <w:autoSpaceDE w:val="0"/>
      <w:autoSpaceDN w:val="0"/>
      <w:spacing w:before="360" w:after="120" w:line="240" w:lineRule="auto"/>
      <w:ind w:left="0" w:firstLine="0"/>
      <w:jc w:val="center"/>
    </w:pPr>
    <w:rPr>
      <w:rFonts w:ascii="Arial" w:hAnsi="Arial" w:cs="Arial"/>
      <w:b/>
      <w:bCs/>
      <w:szCs w:val="16"/>
      <w:lang w:eastAsia="pl-PL"/>
    </w:rPr>
  </w:style>
  <w:style w:type="table" w:styleId="Tabela-Siatka">
    <w:name w:val="Table Grid"/>
    <w:basedOn w:val="Standardowy"/>
    <w:uiPriority w:val="39"/>
    <w:locked/>
    <w:rsid w:val="007F1DA1"/>
    <w:pPr>
      <w:autoSpaceDN w:val="0"/>
      <w:textAlignment w:val="baseline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Rozdzialy">
    <w:name w:val="1_Rozdzialy"/>
    <w:basedOn w:val="Normalny"/>
    <w:rsid w:val="00117BEB"/>
    <w:pPr>
      <w:autoSpaceDE w:val="0"/>
      <w:autoSpaceDN w:val="0"/>
      <w:spacing w:before="720" w:after="120" w:line="240" w:lineRule="auto"/>
      <w:ind w:left="0" w:firstLine="0"/>
      <w:jc w:val="center"/>
    </w:pPr>
    <w:rPr>
      <w:rFonts w:ascii="Arial" w:hAnsi="Arial" w:cs="Arial"/>
      <w:b/>
      <w:bCs/>
      <w:sz w:val="24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rsid w:val="00117BEB"/>
    <w:pPr>
      <w:suppressAutoHyphens/>
      <w:autoSpaceDE w:val="0"/>
      <w:autoSpaceDN w:val="0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Teksttreci2">
    <w:name w:val="Tekst treści (2)_"/>
    <w:link w:val="Teksttreci20"/>
    <w:rsid w:val="00D123B6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123B6"/>
    <w:pPr>
      <w:widowControl w:val="0"/>
      <w:shd w:val="clear" w:color="auto" w:fill="FFFFFF"/>
      <w:spacing w:before="1740" w:line="490" w:lineRule="exact"/>
      <w:ind w:left="0" w:hanging="420"/>
    </w:pPr>
    <w:rPr>
      <w:rFonts w:ascii="Times New Roman" w:eastAsia="Times New Roman" w:hAnsi="Times New Roman" w:cs="Times New Roman"/>
      <w:lang w:eastAsia="pl-PL"/>
    </w:rPr>
  </w:style>
  <w:style w:type="paragraph" w:customStyle="1" w:styleId="dpt">
    <w:name w:val="dpt"/>
    <w:basedOn w:val="Normalny"/>
    <w:rsid w:val="00957D8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57D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meracjaStatut">
    <w:name w:val="numeracja Statut"/>
    <w:basedOn w:val="Akapitzlist"/>
    <w:link w:val="numeracjaStatutZnak"/>
    <w:qFormat/>
    <w:rsid w:val="006945D3"/>
    <w:pPr>
      <w:numPr>
        <w:numId w:val="32"/>
      </w:num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A1E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945D3"/>
    <w:rPr>
      <w:rFonts w:cs="Calibri"/>
      <w:sz w:val="22"/>
      <w:szCs w:val="22"/>
      <w:lang w:eastAsia="en-US"/>
    </w:rPr>
  </w:style>
  <w:style w:type="character" w:customStyle="1" w:styleId="numeracjaStatutZnak">
    <w:name w:val="numeracja Statut Znak"/>
    <w:basedOn w:val="AkapitzlistZnak"/>
    <w:link w:val="numeracjaStatut"/>
    <w:rsid w:val="006945D3"/>
    <w:rPr>
      <w:rFonts w:ascii="Times New Roman" w:hAnsi="Times New Roman" w:cs="Calibri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000B"/>
    <w:pPr>
      <w:spacing w:line="259" w:lineRule="auto"/>
      <w:ind w:left="0" w:firstLine="0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locked/>
    <w:rsid w:val="00C11D33"/>
    <w:pPr>
      <w:tabs>
        <w:tab w:val="right" w:leader="dot" w:pos="9062"/>
      </w:tabs>
      <w:spacing w:after="100" w:line="240" w:lineRule="auto"/>
      <w:ind w:left="0" w:firstLine="0"/>
    </w:pPr>
  </w:style>
  <w:style w:type="paragraph" w:styleId="Spistreci2">
    <w:name w:val="toc 2"/>
    <w:basedOn w:val="Normalny"/>
    <w:next w:val="Normalny"/>
    <w:autoRedefine/>
    <w:uiPriority w:val="39"/>
    <w:locked/>
    <w:rsid w:val="005C000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C000B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2164C"/>
    <w:pPr>
      <w:suppressAutoHyphens/>
      <w:spacing w:line="240" w:lineRule="auto"/>
      <w:ind w:left="720" w:firstLine="0"/>
    </w:pPr>
    <w:rPr>
      <w:rFonts w:ascii="Times New Roman" w:eastAsia="Times New Roman" w:hAnsi="Times New Roman" w:cs="Times New Roman"/>
      <w:b/>
      <w:kern w:val="1"/>
      <w:sz w:val="40"/>
      <w:szCs w:val="20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164C"/>
    <w:rPr>
      <w:rFonts w:ascii="Times New Roman" w:eastAsia="Times New Roman" w:hAnsi="Times New Roman"/>
      <w:b/>
      <w:kern w:val="1"/>
      <w:sz w:val="40"/>
      <w:lang w:val="x-none" w:eastAsia="zh-CN"/>
    </w:rPr>
  </w:style>
  <w:style w:type="paragraph" w:styleId="Bezodstpw">
    <w:name w:val="No Spacing"/>
    <w:link w:val="BezodstpwZnak"/>
    <w:uiPriority w:val="1"/>
    <w:qFormat/>
    <w:rsid w:val="00A408D2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A408D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46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46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4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47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09FB-C00C-4062-9DB7-B0D18BBA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7690</Words>
  <Characters>46146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TEKST JEDNOLITY zatwierdzony uchwałą nr I/1/2/24/25 z dnia 30 maja 2025 roku</dc:creator>
  <cp:lastModifiedBy>dyrektor</cp:lastModifiedBy>
  <cp:revision>2</cp:revision>
  <cp:lastPrinted>2022-07-04T10:22:00Z</cp:lastPrinted>
  <dcterms:created xsi:type="dcterms:W3CDTF">2025-06-02T11:39:00Z</dcterms:created>
  <dcterms:modified xsi:type="dcterms:W3CDTF">2025-06-02T11:39:00Z</dcterms:modified>
</cp:coreProperties>
</file>